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5217" w:rsidRDefault="00EF73AB" w:rsidP="000B7001">
      <w:pPr>
        <w:bidi/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4" o:spid="_x0000_s1026" type="#_x0000_t202" style="position:absolute;left:0;text-align:left;margin-left:-48.1pt;margin-top:-8.25pt;width:742.8pt;height:534.75pt;z-index:251662336;visibility:visible;mso-position-horizontal-relative:margin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" fillcolor="white [3201]" stroked="f" strokeweight=".5pt">
            <v:textbox>
              <w:txbxContent>
                <w:p w:rsidR="000B7001" w:rsidRDefault="000B7001" w:rsidP="00860168"/>
                <w:tbl>
                  <w:tblPr>
                    <w:tblStyle w:val="TableGrid"/>
                    <w:tblW w:w="4740" w:type="pct"/>
                    <w:jc w:val="center"/>
                    <w:tblLook w:val="04A0" w:firstRow="1" w:lastRow="0" w:firstColumn="1" w:lastColumn="0" w:noHBand="0" w:noVBand="1"/>
                  </w:tblPr>
                  <w:tblGrid>
                    <w:gridCol w:w="842"/>
                    <w:gridCol w:w="847"/>
                    <w:gridCol w:w="859"/>
                    <w:gridCol w:w="1013"/>
                    <w:gridCol w:w="1013"/>
                    <w:gridCol w:w="780"/>
                    <w:gridCol w:w="1232"/>
                    <w:gridCol w:w="976"/>
                    <w:gridCol w:w="1035"/>
                    <w:gridCol w:w="4489"/>
                    <w:gridCol w:w="943"/>
                  </w:tblGrid>
                  <w:tr w:rsidR="002D5661" w:rsidRPr="00103864" w:rsidTr="00050FF1">
                    <w:trPr>
                      <w:trHeight w:val="659"/>
                      <w:jc w:val="center"/>
                    </w:trPr>
                    <w:tc>
                      <w:tcPr>
                        <w:tcW w:w="908" w:type="pct"/>
                        <w:gridSpan w:val="3"/>
                        <w:shd w:val="clear" w:color="auto" w:fill="D0CECE" w:themeFill="background2" w:themeFillShade="E6"/>
                        <w:vAlign w:val="center"/>
                      </w:tcPr>
                      <w:p w:rsidR="002D5661" w:rsidRPr="00292481" w:rsidRDefault="002D5661" w:rsidP="002D5661">
                        <w:pPr>
                          <w:bidi/>
                          <w:spacing w:before="240"/>
                          <w:jc w:val="center"/>
                          <w:rPr>
                            <w:rFonts w:cs="B Titr"/>
                            <w:sz w:val="24"/>
                            <w:szCs w:val="24"/>
                            <w:rtl/>
                          </w:rPr>
                        </w:pPr>
                        <w:r w:rsidRPr="00292481">
                          <w:rPr>
                            <w:rFonts w:cs="B Titr" w:hint="cs"/>
                            <w:sz w:val="24"/>
                            <w:szCs w:val="24"/>
                            <w:rtl/>
                          </w:rPr>
                          <w:t>ضریب وزنی</w:t>
                        </w:r>
                      </w:p>
                    </w:tc>
                    <w:tc>
                      <w:tcPr>
                        <w:tcW w:w="361" w:type="pct"/>
                        <w:vMerge w:val="restart"/>
                        <w:shd w:val="clear" w:color="auto" w:fill="D0CECE" w:themeFill="background2" w:themeFillShade="E6"/>
                      </w:tcPr>
                      <w:p w:rsidR="002D5661" w:rsidRDefault="002D5661" w:rsidP="002D5661">
                        <w:pPr>
                          <w:bidi/>
                          <w:spacing w:before="240"/>
                          <w:jc w:val="center"/>
                          <w:rPr>
                            <w:rFonts w:cs="B Titr"/>
                            <w:sz w:val="24"/>
                            <w:szCs w:val="24"/>
                            <w:rtl/>
                          </w:rPr>
                        </w:pPr>
                        <w:r w:rsidRPr="00292481">
                          <w:rPr>
                            <w:rFonts w:cs="B Titr" w:hint="cs"/>
                            <w:sz w:val="24"/>
                            <w:szCs w:val="24"/>
                            <w:rtl/>
                          </w:rPr>
                          <w:t>حد انتظار</w:t>
                        </w:r>
                      </w:p>
                      <w:p w:rsidR="002D5661" w:rsidRPr="00292481" w:rsidRDefault="002D5661" w:rsidP="002D5661">
                        <w:pPr>
                          <w:bidi/>
                          <w:spacing w:before="240"/>
                          <w:jc w:val="center"/>
                          <w:rPr>
                            <w:rFonts w:cs="B Titr"/>
                            <w:sz w:val="24"/>
                            <w:szCs w:val="24"/>
                            <w:rtl/>
                          </w:rPr>
                        </w:pPr>
                        <w:r>
                          <w:rPr>
                            <w:rFonts w:cs="B Titr" w:hint="cs"/>
                            <w:sz w:val="24"/>
                            <w:szCs w:val="24"/>
                            <w:rtl/>
                          </w:rPr>
                          <w:t>1403</w:t>
                        </w:r>
                      </w:p>
                    </w:tc>
                    <w:tc>
                      <w:tcPr>
                        <w:tcW w:w="361" w:type="pct"/>
                        <w:vMerge w:val="restart"/>
                        <w:shd w:val="clear" w:color="auto" w:fill="D0CECE" w:themeFill="background2" w:themeFillShade="E6"/>
                        <w:vAlign w:val="center"/>
                      </w:tcPr>
                      <w:p w:rsidR="002D5661" w:rsidRPr="00292481" w:rsidRDefault="002D5661" w:rsidP="002D5661">
                        <w:pPr>
                          <w:bidi/>
                          <w:spacing w:before="240"/>
                          <w:jc w:val="center"/>
                          <w:rPr>
                            <w:rFonts w:cs="B Titr"/>
                            <w:sz w:val="24"/>
                            <w:szCs w:val="24"/>
                          </w:rPr>
                        </w:pPr>
                        <w:r w:rsidRPr="00292481">
                          <w:rPr>
                            <w:rFonts w:cs="B Titr" w:hint="cs"/>
                            <w:sz w:val="24"/>
                            <w:szCs w:val="24"/>
                            <w:rtl/>
                          </w:rPr>
                          <w:t xml:space="preserve">میزان شاخص </w:t>
                        </w:r>
                        <w:r>
                          <w:rPr>
                            <w:rFonts w:cs="B Titr" w:hint="cs"/>
                            <w:sz w:val="24"/>
                            <w:szCs w:val="24"/>
                            <w:rtl/>
                          </w:rPr>
                          <w:t>1402</w:t>
                        </w:r>
                      </w:p>
                    </w:tc>
                    <w:tc>
                      <w:tcPr>
                        <w:tcW w:w="278" w:type="pct"/>
                        <w:vMerge w:val="restart"/>
                        <w:shd w:val="clear" w:color="auto" w:fill="D0CECE" w:themeFill="background2" w:themeFillShade="E6"/>
                        <w:vAlign w:val="center"/>
                      </w:tcPr>
                      <w:p w:rsidR="002D5661" w:rsidRPr="00292481" w:rsidRDefault="002D5661" w:rsidP="002D5661">
                        <w:pPr>
                          <w:bidi/>
                          <w:spacing w:before="240"/>
                          <w:jc w:val="center"/>
                          <w:rPr>
                            <w:rFonts w:cs="B Titr"/>
                            <w:sz w:val="24"/>
                            <w:szCs w:val="24"/>
                          </w:rPr>
                        </w:pPr>
                        <w:r w:rsidRPr="00292481">
                          <w:rPr>
                            <w:rFonts w:cs="B Titr" w:hint="cs"/>
                            <w:sz w:val="24"/>
                            <w:szCs w:val="24"/>
                            <w:rtl/>
                          </w:rPr>
                          <w:t>اسفند</w:t>
                        </w:r>
                      </w:p>
                    </w:tc>
                    <w:tc>
                      <w:tcPr>
                        <w:tcW w:w="439" w:type="pct"/>
                        <w:vMerge w:val="restart"/>
                        <w:shd w:val="clear" w:color="auto" w:fill="D0CECE" w:themeFill="background2" w:themeFillShade="E6"/>
                        <w:vAlign w:val="center"/>
                      </w:tcPr>
                      <w:p w:rsidR="002D5661" w:rsidRPr="00292481" w:rsidRDefault="002D5661" w:rsidP="002D5661">
                        <w:pPr>
                          <w:bidi/>
                          <w:spacing w:before="240"/>
                          <w:jc w:val="center"/>
                          <w:rPr>
                            <w:rFonts w:cs="B Titr"/>
                            <w:sz w:val="24"/>
                            <w:szCs w:val="24"/>
                          </w:rPr>
                        </w:pPr>
                        <w:r w:rsidRPr="00292481">
                          <w:rPr>
                            <w:rFonts w:cs="B Titr" w:hint="cs"/>
                            <w:sz w:val="24"/>
                            <w:szCs w:val="24"/>
                            <w:rtl/>
                          </w:rPr>
                          <w:t>آذر</w:t>
                        </w:r>
                      </w:p>
                    </w:tc>
                    <w:tc>
                      <w:tcPr>
                        <w:tcW w:w="348" w:type="pct"/>
                        <w:vMerge w:val="restart"/>
                        <w:shd w:val="clear" w:color="auto" w:fill="D0CECE" w:themeFill="background2" w:themeFillShade="E6"/>
                        <w:vAlign w:val="center"/>
                      </w:tcPr>
                      <w:p w:rsidR="002D5661" w:rsidRPr="00292481" w:rsidRDefault="002D5661" w:rsidP="002D5661">
                        <w:pPr>
                          <w:bidi/>
                          <w:spacing w:before="240"/>
                          <w:jc w:val="center"/>
                          <w:rPr>
                            <w:rFonts w:cs="B Titr"/>
                            <w:sz w:val="24"/>
                            <w:szCs w:val="24"/>
                          </w:rPr>
                        </w:pPr>
                        <w:r w:rsidRPr="00292481">
                          <w:rPr>
                            <w:rFonts w:cs="B Titr" w:hint="cs"/>
                            <w:sz w:val="24"/>
                            <w:szCs w:val="24"/>
                            <w:rtl/>
                          </w:rPr>
                          <w:t>شهریور</w:t>
                        </w:r>
                      </w:p>
                    </w:tc>
                    <w:tc>
                      <w:tcPr>
                        <w:tcW w:w="369" w:type="pct"/>
                        <w:vMerge w:val="restart"/>
                        <w:shd w:val="clear" w:color="auto" w:fill="D0CECE" w:themeFill="background2" w:themeFillShade="E6"/>
                        <w:vAlign w:val="center"/>
                      </w:tcPr>
                      <w:p w:rsidR="002D5661" w:rsidRPr="00292481" w:rsidRDefault="002D5661" w:rsidP="002D5661">
                        <w:pPr>
                          <w:bidi/>
                          <w:spacing w:before="240"/>
                          <w:jc w:val="center"/>
                          <w:rPr>
                            <w:rFonts w:cs="B Titr"/>
                            <w:sz w:val="24"/>
                            <w:szCs w:val="24"/>
                          </w:rPr>
                        </w:pPr>
                        <w:r w:rsidRPr="00292481">
                          <w:rPr>
                            <w:rFonts w:cs="B Titr" w:hint="cs"/>
                            <w:sz w:val="24"/>
                            <w:szCs w:val="24"/>
                            <w:rtl/>
                          </w:rPr>
                          <w:t>خرداد</w:t>
                        </w:r>
                      </w:p>
                    </w:tc>
                    <w:tc>
                      <w:tcPr>
                        <w:tcW w:w="1600" w:type="pct"/>
                        <w:vMerge w:val="restart"/>
                        <w:shd w:val="clear" w:color="auto" w:fill="D0CECE" w:themeFill="background2" w:themeFillShade="E6"/>
                        <w:vAlign w:val="center"/>
                      </w:tcPr>
                      <w:p w:rsidR="002D5661" w:rsidRPr="00103864" w:rsidRDefault="002D5661" w:rsidP="002D5661">
                        <w:pPr>
                          <w:bidi/>
                          <w:spacing w:before="240"/>
                          <w:jc w:val="center"/>
                          <w:rPr>
                            <w:rFonts w:cs="B Titr"/>
                            <w:sz w:val="28"/>
                            <w:szCs w:val="28"/>
                          </w:rPr>
                        </w:pPr>
                        <w:r w:rsidRPr="00103864">
                          <w:rPr>
                            <w:rFonts w:cs="B Titr" w:hint="cs"/>
                            <w:sz w:val="28"/>
                            <w:szCs w:val="28"/>
                            <w:rtl/>
                          </w:rPr>
                          <w:t>عنوان شاخص</w:t>
                        </w:r>
                      </w:p>
                    </w:tc>
                    <w:tc>
                      <w:tcPr>
                        <w:tcW w:w="337" w:type="pct"/>
                        <w:vMerge w:val="restart"/>
                        <w:shd w:val="clear" w:color="auto" w:fill="D0CECE" w:themeFill="background2" w:themeFillShade="E6"/>
                        <w:vAlign w:val="center"/>
                      </w:tcPr>
                      <w:p w:rsidR="002D5661" w:rsidRPr="00103864" w:rsidRDefault="002D5661" w:rsidP="002D5661">
                        <w:pPr>
                          <w:bidi/>
                          <w:spacing w:before="240"/>
                          <w:jc w:val="center"/>
                          <w:rPr>
                            <w:rFonts w:cs="B Titr"/>
                            <w:sz w:val="28"/>
                            <w:szCs w:val="28"/>
                          </w:rPr>
                        </w:pPr>
                        <w:r w:rsidRPr="00103864">
                          <w:rPr>
                            <w:rFonts w:cs="B Titr" w:hint="cs"/>
                            <w:sz w:val="28"/>
                            <w:szCs w:val="28"/>
                            <w:rtl/>
                          </w:rPr>
                          <w:t>ردیف</w:t>
                        </w:r>
                      </w:p>
                    </w:tc>
                  </w:tr>
                  <w:tr w:rsidR="002D5661" w:rsidRPr="00103864" w:rsidTr="00050FF1">
                    <w:trPr>
                      <w:trHeight w:val="233"/>
                      <w:jc w:val="center"/>
                    </w:trPr>
                    <w:tc>
                      <w:tcPr>
                        <w:tcW w:w="300" w:type="pct"/>
                        <w:vAlign w:val="center"/>
                      </w:tcPr>
                      <w:p w:rsidR="002D5661" w:rsidRPr="00EF73AB" w:rsidRDefault="002D5661" w:rsidP="002D5661">
                        <w:pPr>
                          <w:jc w:val="center"/>
                          <w:rPr>
                            <w:rFonts w:ascii="Arial" w:hAnsi="Arial" w:cs="B Zar"/>
                            <w:sz w:val="24"/>
                            <w:szCs w:val="24"/>
                          </w:rPr>
                        </w:pPr>
                        <w:bookmarkStart w:id="0" w:name="_GoBack" w:colFirst="0" w:colLast="2"/>
                        <w:r w:rsidRPr="00EF73AB">
                          <w:rPr>
                            <w:rFonts w:ascii="Arial" w:hAnsi="Arial" w:cs="B Zar" w:hint="cs"/>
                            <w:sz w:val="24"/>
                            <w:szCs w:val="24"/>
                            <w:rtl/>
                          </w:rPr>
                          <w:t>وزن</w:t>
                        </w:r>
                        <w:r w:rsidRPr="00EF73AB">
                          <w:rPr>
                            <w:rFonts w:ascii="Arial" w:hAnsi="Arial" w:cs="B Zar"/>
                            <w:sz w:val="24"/>
                            <w:szCs w:val="24"/>
                            <w:rtl/>
                          </w:rPr>
                          <w:t xml:space="preserve"> </w:t>
                        </w:r>
                        <w:r w:rsidRPr="00EF73AB">
                          <w:rPr>
                            <w:rFonts w:ascii="Arial" w:hAnsi="Arial" w:cs="B Zar" w:hint="cs"/>
                            <w:sz w:val="24"/>
                            <w:szCs w:val="24"/>
                            <w:rtl/>
                          </w:rPr>
                          <w:t>نتیجه</w:t>
                        </w:r>
                        <w:r w:rsidRPr="00EF73AB">
                          <w:rPr>
                            <w:rFonts w:ascii="Arial" w:hAnsi="Arial" w:cs="B Zar"/>
                            <w:sz w:val="24"/>
                            <w:szCs w:val="24"/>
                            <w:rtl/>
                          </w:rPr>
                          <w:t xml:space="preserve"> 0</w:t>
                        </w:r>
                        <w:r w:rsidRPr="00EF73AB">
                          <w:rPr>
                            <w:rFonts w:ascii="Arial" w:hAnsi="Arial" w:cs="B Zar" w:hint="cs"/>
                            <w:sz w:val="24"/>
                            <w:szCs w:val="24"/>
                            <w:rtl/>
                          </w:rPr>
                          <w:t>تا</w:t>
                        </w:r>
                        <w:r w:rsidRPr="00EF73AB">
                          <w:rPr>
                            <w:rFonts w:ascii="Arial" w:hAnsi="Arial" w:cs="B Zar"/>
                            <w:sz w:val="24"/>
                            <w:szCs w:val="24"/>
                            <w:rtl/>
                          </w:rPr>
                          <w:t>5</w:t>
                        </w:r>
                      </w:p>
                    </w:tc>
                    <w:tc>
                      <w:tcPr>
                        <w:tcW w:w="302" w:type="pct"/>
                        <w:vAlign w:val="center"/>
                      </w:tcPr>
                      <w:p w:rsidR="002D5661" w:rsidRPr="00EF73AB" w:rsidRDefault="002D5661" w:rsidP="002D5661">
                        <w:pPr>
                          <w:jc w:val="center"/>
                          <w:rPr>
                            <w:rFonts w:ascii="Arial" w:hAnsi="Arial" w:cs="B Zar"/>
                            <w:sz w:val="24"/>
                            <w:szCs w:val="24"/>
                          </w:rPr>
                        </w:pPr>
                        <w:r w:rsidRPr="00EF73AB">
                          <w:rPr>
                            <w:rFonts w:ascii="Arial" w:hAnsi="Arial" w:cs="B Zar" w:hint="cs"/>
                            <w:sz w:val="24"/>
                            <w:szCs w:val="24"/>
                            <w:rtl/>
                            <w:lang w:bidi="fa-IR"/>
                          </w:rPr>
                          <w:t>و</w:t>
                        </w:r>
                        <w:r w:rsidRPr="00EF73AB">
                          <w:rPr>
                            <w:rFonts w:ascii="Arial" w:hAnsi="Arial" w:cs="B Zar" w:hint="cs"/>
                            <w:sz w:val="24"/>
                            <w:szCs w:val="24"/>
                            <w:rtl/>
                          </w:rPr>
                          <w:t>زن</w:t>
                        </w:r>
                        <w:r w:rsidRPr="00EF73AB">
                          <w:rPr>
                            <w:rFonts w:ascii="Arial" w:hAnsi="Arial" w:cs="B Zar"/>
                            <w:sz w:val="24"/>
                            <w:szCs w:val="24"/>
                            <w:rtl/>
                          </w:rPr>
                          <w:t xml:space="preserve"> </w:t>
                        </w:r>
                        <w:r w:rsidRPr="00EF73AB">
                          <w:rPr>
                            <w:rFonts w:ascii="Arial" w:hAnsi="Arial" w:cs="B Zar" w:hint="cs"/>
                            <w:sz w:val="24"/>
                            <w:szCs w:val="24"/>
                            <w:rtl/>
                          </w:rPr>
                          <w:t>بهبود</w:t>
                        </w:r>
                        <w:r w:rsidRPr="00EF73AB">
                          <w:rPr>
                            <w:rFonts w:ascii="Arial" w:hAnsi="Arial" w:cs="B Zar"/>
                            <w:sz w:val="24"/>
                            <w:szCs w:val="24"/>
                            <w:rtl/>
                          </w:rPr>
                          <w:t xml:space="preserve"> 0</w:t>
                        </w:r>
                        <w:r w:rsidRPr="00EF73AB">
                          <w:rPr>
                            <w:rFonts w:ascii="Arial" w:hAnsi="Arial" w:cs="B Zar" w:hint="cs"/>
                            <w:sz w:val="24"/>
                            <w:szCs w:val="24"/>
                            <w:rtl/>
                          </w:rPr>
                          <w:t>تا</w:t>
                        </w:r>
                        <w:r w:rsidRPr="00EF73AB">
                          <w:rPr>
                            <w:rFonts w:ascii="Arial" w:hAnsi="Arial" w:cs="B Zar"/>
                            <w:sz w:val="24"/>
                            <w:szCs w:val="24"/>
                            <w:rtl/>
                          </w:rPr>
                          <w:t>5</w:t>
                        </w:r>
                      </w:p>
                    </w:tc>
                    <w:tc>
                      <w:tcPr>
                        <w:tcW w:w="306" w:type="pct"/>
                        <w:vAlign w:val="center"/>
                      </w:tcPr>
                      <w:p w:rsidR="002D5661" w:rsidRPr="00EF73AB" w:rsidRDefault="002D5661" w:rsidP="002D5661">
                        <w:pPr>
                          <w:jc w:val="center"/>
                          <w:rPr>
                            <w:rFonts w:ascii="Arial" w:hAnsi="Arial" w:cs="B Zar"/>
                            <w:sz w:val="24"/>
                            <w:szCs w:val="24"/>
                          </w:rPr>
                        </w:pPr>
                        <w:r w:rsidRPr="00EF73AB">
                          <w:rPr>
                            <w:rFonts w:ascii="Arial" w:hAnsi="Arial" w:cs="B Zar" w:hint="cs"/>
                            <w:sz w:val="24"/>
                            <w:szCs w:val="24"/>
                            <w:rtl/>
                          </w:rPr>
                          <w:t>وزن</w:t>
                        </w:r>
                        <w:r w:rsidRPr="00EF73AB">
                          <w:rPr>
                            <w:rFonts w:ascii="Arial" w:hAnsi="Arial" w:cs="B Zar"/>
                            <w:sz w:val="24"/>
                            <w:szCs w:val="24"/>
                            <w:rtl/>
                          </w:rPr>
                          <w:t xml:space="preserve"> </w:t>
                        </w:r>
                        <w:r w:rsidRPr="00EF73AB">
                          <w:rPr>
                            <w:rFonts w:ascii="Arial" w:hAnsi="Arial" w:cs="B Zar" w:hint="cs"/>
                            <w:sz w:val="24"/>
                            <w:szCs w:val="24"/>
                            <w:rtl/>
                          </w:rPr>
                          <w:t>نهایی</w:t>
                        </w:r>
                      </w:p>
                    </w:tc>
                    <w:tc>
                      <w:tcPr>
                        <w:tcW w:w="361" w:type="pct"/>
                        <w:vMerge/>
                        <w:shd w:val="clear" w:color="auto" w:fill="D0CECE" w:themeFill="background2" w:themeFillShade="E6"/>
                      </w:tcPr>
                      <w:p w:rsidR="002D5661" w:rsidRPr="00292481" w:rsidRDefault="002D5661" w:rsidP="002D5661">
                        <w:pPr>
                          <w:bidi/>
                          <w:spacing w:before="240"/>
                          <w:jc w:val="center"/>
                          <w:rPr>
                            <w:rFonts w:cs="B Titr"/>
                            <w:sz w:val="24"/>
                            <w:szCs w:val="24"/>
                            <w:rtl/>
                          </w:rPr>
                        </w:pPr>
                      </w:p>
                    </w:tc>
                    <w:tc>
                      <w:tcPr>
                        <w:tcW w:w="361" w:type="pct"/>
                        <w:vMerge/>
                        <w:shd w:val="clear" w:color="auto" w:fill="D0CECE" w:themeFill="background2" w:themeFillShade="E6"/>
                        <w:vAlign w:val="center"/>
                      </w:tcPr>
                      <w:p w:rsidR="002D5661" w:rsidRPr="00292481" w:rsidRDefault="002D5661" w:rsidP="002D5661">
                        <w:pPr>
                          <w:bidi/>
                          <w:spacing w:before="240"/>
                          <w:jc w:val="center"/>
                          <w:rPr>
                            <w:rFonts w:cs="B Titr"/>
                            <w:sz w:val="24"/>
                            <w:szCs w:val="24"/>
                            <w:rtl/>
                          </w:rPr>
                        </w:pPr>
                      </w:p>
                    </w:tc>
                    <w:tc>
                      <w:tcPr>
                        <w:tcW w:w="278" w:type="pct"/>
                        <w:vMerge/>
                        <w:shd w:val="clear" w:color="auto" w:fill="D0CECE" w:themeFill="background2" w:themeFillShade="E6"/>
                        <w:vAlign w:val="center"/>
                      </w:tcPr>
                      <w:p w:rsidR="002D5661" w:rsidRPr="00292481" w:rsidRDefault="002D5661" w:rsidP="002D5661">
                        <w:pPr>
                          <w:bidi/>
                          <w:spacing w:before="240"/>
                          <w:jc w:val="center"/>
                          <w:rPr>
                            <w:rFonts w:cs="B Titr"/>
                            <w:sz w:val="24"/>
                            <w:szCs w:val="24"/>
                            <w:rtl/>
                          </w:rPr>
                        </w:pPr>
                      </w:p>
                    </w:tc>
                    <w:tc>
                      <w:tcPr>
                        <w:tcW w:w="439" w:type="pct"/>
                        <w:vMerge/>
                        <w:shd w:val="clear" w:color="auto" w:fill="D0CECE" w:themeFill="background2" w:themeFillShade="E6"/>
                        <w:vAlign w:val="center"/>
                      </w:tcPr>
                      <w:p w:rsidR="002D5661" w:rsidRPr="00292481" w:rsidRDefault="002D5661" w:rsidP="002D5661">
                        <w:pPr>
                          <w:bidi/>
                          <w:spacing w:before="240"/>
                          <w:jc w:val="center"/>
                          <w:rPr>
                            <w:rFonts w:cs="B Titr"/>
                            <w:sz w:val="24"/>
                            <w:szCs w:val="24"/>
                            <w:rtl/>
                          </w:rPr>
                        </w:pPr>
                      </w:p>
                    </w:tc>
                    <w:tc>
                      <w:tcPr>
                        <w:tcW w:w="348" w:type="pct"/>
                        <w:vMerge/>
                        <w:shd w:val="clear" w:color="auto" w:fill="D0CECE" w:themeFill="background2" w:themeFillShade="E6"/>
                        <w:vAlign w:val="center"/>
                      </w:tcPr>
                      <w:p w:rsidR="002D5661" w:rsidRPr="00292481" w:rsidRDefault="002D5661" w:rsidP="002D5661">
                        <w:pPr>
                          <w:bidi/>
                          <w:spacing w:before="240"/>
                          <w:jc w:val="center"/>
                          <w:rPr>
                            <w:rFonts w:cs="B Titr"/>
                            <w:sz w:val="24"/>
                            <w:szCs w:val="24"/>
                            <w:rtl/>
                          </w:rPr>
                        </w:pPr>
                      </w:p>
                    </w:tc>
                    <w:tc>
                      <w:tcPr>
                        <w:tcW w:w="369" w:type="pct"/>
                        <w:vMerge/>
                        <w:shd w:val="clear" w:color="auto" w:fill="D0CECE" w:themeFill="background2" w:themeFillShade="E6"/>
                        <w:vAlign w:val="center"/>
                      </w:tcPr>
                      <w:p w:rsidR="002D5661" w:rsidRPr="00292481" w:rsidRDefault="002D5661" w:rsidP="002D5661">
                        <w:pPr>
                          <w:bidi/>
                          <w:spacing w:before="240"/>
                          <w:jc w:val="center"/>
                          <w:rPr>
                            <w:rFonts w:cs="B Titr"/>
                            <w:sz w:val="24"/>
                            <w:szCs w:val="24"/>
                            <w:rtl/>
                          </w:rPr>
                        </w:pPr>
                      </w:p>
                    </w:tc>
                    <w:tc>
                      <w:tcPr>
                        <w:tcW w:w="1600" w:type="pct"/>
                        <w:vMerge/>
                        <w:shd w:val="clear" w:color="auto" w:fill="D0CECE" w:themeFill="background2" w:themeFillShade="E6"/>
                        <w:vAlign w:val="center"/>
                      </w:tcPr>
                      <w:p w:rsidR="002D5661" w:rsidRPr="00103864" w:rsidRDefault="002D5661" w:rsidP="002D5661">
                        <w:pPr>
                          <w:bidi/>
                          <w:spacing w:before="240"/>
                          <w:jc w:val="center"/>
                          <w:rPr>
                            <w:rFonts w:cs="B Titr"/>
                            <w:sz w:val="28"/>
                            <w:szCs w:val="28"/>
                            <w:rtl/>
                          </w:rPr>
                        </w:pPr>
                      </w:p>
                    </w:tc>
                    <w:tc>
                      <w:tcPr>
                        <w:tcW w:w="337" w:type="pct"/>
                        <w:vMerge/>
                        <w:shd w:val="clear" w:color="auto" w:fill="D0CECE" w:themeFill="background2" w:themeFillShade="E6"/>
                        <w:vAlign w:val="center"/>
                      </w:tcPr>
                      <w:p w:rsidR="002D5661" w:rsidRPr="00103864" w:rsidRDefault="002D5661" w:rsidP="002D5661">
                        <w:pPr>
                          <w:bidi/>
                          <w:spacing w:before="240"/>
                          <w:jc w:val="center"/>
                          <w:rPr>
                            <w:rFonts w:cs="B Titr"/>
                            <w:sz w:val="28"/>
                            <w:szCs w:val="28"/>
                            <w:rtl/>
                          </w:rPr>
                        </w:pPr>
                      </w:p>
                    </w:tc>
                  </w:tr>
                  <w:bookmarkEnd w:id="0"/>
                  <w:tr w:rsidR="002D5661" w:rsidRPr="00103864" w:rsidTr="009425DD">
                    <w:trPr>
                      <w:trHeight w:val="1142"/>
                      <w:jc w:val="center"/>
                    </w:trPr>
                    <w:tc>
                      <w:tcPr>
                        <w:tcW w:w="300" w:type="pct"/>
                        <w:vAlign w:val="center"/>
                      </w:tcPr>
                      <w:p w:rsidR="002D5661" w:rsidRPr="009425DD" w:rsidRDefault="002D5661" w:rsidP="002D5661">
                        <w:pPr>
                          <w:jc w:val="center"/>
                          <w:rPr>
                            <w:rFonts w:ascii="Arial" w:hAnsi="Arial" w:cs="B Nazanin"/>
                            <w:rtl/>
                          </w:rPr>
                        </w:pPr>
                        <w:r w:rsidRPr="009425DD">
                          <w:rPr>
                            <w:rFonts w:ascii="Arial" w:hAnsi="Arial" w:cs="B Nazanin" w:hint="cs"/>
                            <w:rtl/>
                          </w:rPr>
                          <w:t>1</w:t>
                        </w:r>
                      </w:p>
                    </w:tc>
                    <w:tc>
                      <w:tcPr>
                        <w:tcW w:w="302" w:type="pct"/>
                        <w:vAlign w:val="center"/>
                      </w:tcPr>
                      <w:p w:rsidR="002D5661" w:rsidRPr="009425DD" w:rsidRDefault="002D5661" w:rsidP="002D5661">
                        <w:pPr>
                          <w:jc w:val="center"/>
                          <w:rPr>
                            <w:rFonts w:ascii="Arial" w:hAnsi="Arial" w:cs="B Nazanin"/>
                            <w:rtl/>
                            <w:lang w:bidi="fa-IR"/>
                          </w:rPr>
                        </w:pPr>
                        <w:r w:rsidRPr="009425DD">
                          <w:rPr>
                            <w:rFonts w:ascii="Arial" w:hAnsi="Arial" w:cs="B Nazanin" w:hint="cs"/>
                            <w:rtl/>
                            <w:lang w:bidi="fa-IR"/>
                          </w:rPr>
                          <w:t>4</w:t>
                        </w:r>
                      </w:p>
                    </w:tc>
                    <w:tc>
                      <w:tcPr>
                        <w:tcW w:w="306" w:type="pct"/>
                        <w:vAlign w:val="center"/>
                      </w:tcPr>
                      <w:p w:rsidR="002D5661" w:rsidRPr="009425DD" w:rsidRDefault="002D5661" w:rsidP="002D5661">
                        <w:pPr>
                          <w:jc w:val="center"/>
                          <w:rPr>
                            <w:rFonts w:ascii="Arial" w:hAnsi="Arial" w:cs="B Nazanin"/>
                            <w:rtl/>
                          </w:rPr>
                        </w:pPr>
                        <w:r w:rsidRPr="009425DD">
                          <w:rPr>
                            <w:rFonts w:ascii="Arial" w:hAnsi="Arial" w:cs="B Nazanin"/>
                          </w:rPr>
                          <w:t>3.4</w:t>
                        </w:r>
                      </w:p>
                    </w:tc>
                    <w:tc>
                      <w:tcPr>
                        <w:tcW w:w="361" w:type="pct"/>
                        <w:shd w:val="clear" w:color="auto" w:fill="auto"/>
                      </w:tcPr>
                      <w:p w:rsidR="002D5661" w:rsidRPr="009425DD" w:rsidRDefault="009425DD" w:rsidP="009425DD">
                        <w:pPr>
                          <w:bidi/>
                          <w:spacing w:before="240"/>
                          <w:jc w:val="center"/>
                          <w:rPr>
                            <w:rFonts w:cs="B Nazanin"/>
                            <w:rtl/>
                          </w:rPr>
                        </w:pPr>
                        <w:r w:rsidRPr="009425DD">
                          <w:rPr>
                            <w:rFonts w:cs="B Nazanin"/>
                          </w:rPr>
                          <w:t>85</w:t>
                        </w:r>
                      </w:p>
                    </w:tc>
                    <w:tc>
                      <w:tcPr>
                        <w:tcW w:w="361" w:type="pct"/>
                        <w:shd w:val="clear" w:color="auto" w:fill="auto"/>
                        <w:vAlign w:val="center"/>
                      </w:tcPr>
                      <w:p w:rsidR="002D5661" w:rsidRPr="00292481" w:rsidRDefault="002D5661" w:rsidP="002D5661">
                        <w:pPr>
                          <w:bidi/>
                          <w:spacing w:before="240"/>
                          <w:jc w:val="center"/>
                          <w:rPr>
                            <w:rFonts w:cs="B Titr"/>
                            <w:sz w:val="24"/>
                            <w:szCs w:val="24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sz w:val="24"/>
                            <w:szCs w:val="24"/>
                            <w:rtl/>
                            <w:lang w:bidi="fa-IR"/>
                          </w:rPr>
                          <w:t>82</w:t>
                        </w:r>
                      </w:p>
                    </w:tc>
                    <w:tc>
                      <w:tcPr>
                        <w:tcW w:w="278" w:type="pct"/>
                        <w:shd w:val="clear" w:color="auto" w:fill="auto"/>
                        <w:vAlign w:val="center"/>
                      </w:tcPr>
                      <w:p w:rsidR="002D5661" w:rsidRPr="00292481" w:rsidRDefault="002D5661" w:rsidP="002D5661">
                        <w:pPr>
                          <w:bidi/>
                          <w:spacing w:before="240"/>
                          <w:jc w:val="center"/>
                          <w:rPr>
                            <w:rFonts w:cs="B Titr"/>
                            <w:sz w:val="24"/>
                            <w:szCs w:val="24"/>
                            <w:rtl/>
                          </w:rPr>
                        </w:pPr>
                      </w:p>
                    </w:tc>
                    <w:tc>
                      <w:tcPr>
                        <w:tcW w:w="439" w:type="pct"/>
                        <w:shd w:val="clear" w:color="auto" w:fill="auto"/>
                        <w:vAlign w:val="center"/>
                      </w:tcPr>
                      <w:p w:rsidR="002D5661" w:rsidRPr="00292481" w:rsidRDefault="002D5661" w:rsidP="002D5661">
                        <w:pPr>
                          <w:bidi/>
                          <w:spacing w:before="240"/>
                          <w:jc w:val="center"/>
                          <w:rPr>
                            <w:rFonts w:cs="B Titr"/>
                            <w:sz w:val="24"/>
                            <w:szCs w:val="24"/>
                            <w:rtl/>
                          </w:rPr>
                        </w:pPr>
                      </w:p>
                    </w:tc>
                    <w:tc>
                      <w:tcPr>
                        <w:tcW w:w="348" w:type="pct"/>
                        <w:shd w:val="clear" w:color="auto" w:fill="auto"/>
                        <w:vAlign w:val="center"/>
                      </w:tcPr>
                      <w:p w:rsidR="002D5661" w:rsidRPr="00292481" w:rsidRDefault="002D5661" w:rsidP="002D5661">
                        <w:pPr>
                          <w:bidi/>
                          <w:spacing w:before="240"/>
                          <w:jc w:val="center"/>
                          <w:rPr>
                            <w:rFonts w:cs="B Titr"/>
                            <w:sz w:val="24"/>
                            <w:szCs w:val="24"/>
                            <w:rtl/>
                          </w:rPr>
                        </w:pPr>
                      </w:p>
                    </w:tc>
                    <w:tc>
                      <w:tcPr>
                        <w:tcW w:w="369" w:type="pct"/>
                        <w:shd w:val="clear" w:color="auto" w:fill="auto"/>
                        <w:vAlign w:val="center"/>
                      </w:tcPr>
                      <w:p w:rsidR="002D5661" w:rsidRPr="00292481" w:rsidRDefault="002D5661" w:rsidP="002D5661">
                        <w:pPr>
                          <w:bidi/>
                          <w:spacing w:before="240"/>
                          <w:jc w:val="center"/>
                          <w:rPr>
                            <w:rFonts w:cs="B Titr"/>
                            <w:sz w:val="24"/>
                            <w:szCs w:val="24"/>
                            <w:rtl/>
                          </w:rPr>
                        </w:pPr>
                      </w:p>
                    </w:tc>
                    <w:tc>
                      <w:tcPr>
                        <w:tcW w:w="1600" w:type="pct"/>
                        <w:shd w:val="clear" w:color="auto" w:fill="auto"/>
                        <w:vAlign w:val="center"/>
                      </w:tcPr>
                      <w:p w:rsidR="002D5661" w:rsidRPr="009425DD" w:rsidRDefault="002D5661" w:rsidP="002D5661">
                        <w:pPr>
                          <w:bidi/>
                          <w:spacing w:before="240"/>
                          <w:jc w:val="center"/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rtl/>
                          </w:rPr>
                        </w:pPr>
                        <w:r w:rsidRPr="009425DD">
                          <w:rPr>
                            <w:rFonts w:cs="B Nazanin" w:hint="cs"/>
                            <w:b/>
                            <w:bCs/>
                            <w:sz w:val="24"/>
                            <w:szCs w:val="24"/>
                            <w:rtl/>
                          </w:rPr>
                          <w:t>میزان</w:t>
                        </w:r>
                        <w:r w:rsidRPr="009425DD"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rtl/>
                          </w:rPr>
                          <w:t xml:space="preserve"> </w:t>
                        </w:r>
                        <w:r w:rsidRPr="009425DD">
                          <w:rPr>
                            <w:rFonts w:cs="B Nazanin" w:hint="cs"/>
                            <w:b/>
                            <w:bCs/>
                            <w:sz w:val="24"/>
                            <w:szCs w:val="24"/>
                            <w:rtl/>
                          </w:rPr>
                          <w:t>تحقق</w:t>
                        </w:r>
                        <w:r w:rsidRPr="009425DD"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rtl/>
                          </w:rPr>
                          <w:t xml:space="preserve"> </w:t>
                        </w:r>
                        <w:r w:rsidRPr="009425DD">
                          <w:rPr>
                            <w:rFonts w:cs="B Nazanin" w:hint="cs"/>
                            <w:b/>
                            <w:bCs/>
                            <w:sz w:val="24"/>
                            <w:szCs w:val="24"/>
                            <w:rtl/>
                          </w:rPr>
                          <w:t>طرح</w:t>
                        </w:r>
                        <w:r w:rsidRPr="009425DD"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rtl/>
                          </w:rPr>
                          <w:t xml:space="preserve"> </w:t>
                        </w:r>
                        <w:r w:rsidRPr="009425DD">
                          <w:rPr>
                            <w:rFonts w:cs="B Nazanin" w:hint="cs"/>
                            <w:b/>
                            <w:bCs/>
                            <w:sz w:val="24"/>
                            <w:szCs w:val="24"/>
                            <w:rtl/>
                          </w:rPr>
                          <w:t>گسترش</w:t>
                        </w:r>
                      </w:p>
                    </w:tc>
                    <w:tc>
                      <w:tcPr>
                        <w:tcW w:w="337" w:type="pct"/>
                        <w:shd w:val="clear" w:color="auto" w:fill="auto"/>
                        <w:vAlign w:val="center"/>
                      </w:tcPr>
                      <w:p w:rsidR="002D5661" w:rsidRPr="00103864" w:rsidRDefault="002D5661" w:rsidP="002D5661">
                        <w:pPr>
                          <w:bidi/>
                          <w:spacing w:before="240"/>
                          <w:jc w:val="center"/>
                          <w:rPr>
                            <w:rFonts w:cs="B Titr"/>
                            <w:sz w:val="28"/>
                            <w:szCs w:val="28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sz w:val="28"/>
                            <w:szCs w:val="28"/>
                            <w:rtl/>
                            <w:lang w:bidi="fa-IR"/>
                          </w:rPr>
                          <w:t>1</w:t>
                        </w:r>
                      </w:p>
                    </w:tc>
                  </w:tr>
                  <w:tr w:rsidR="002D5661" w:rsidRPr="00103864" w:rsidTr="009425DD">
                    <w:trPr>
                      <w:trHeight w:val="1250"/>
                      <w:jc w:val="center"/>
                    </w:trPr>
                    <w:tc>
                      <w:tcPr>
                        <w:tcW w:w="300" w:type="pct"/>
                        <w:vAlign w:val="center"/>
                      </w:tcPr>
                      <w:p w:rsidR="002D5661" w:rsidRPr="009425DD" w:rsidRDefault="002D5661" w:rsidP="002D5661">
                        <w:pPr>
                          <w:jc w:val="center"/>
                          <w:rPr>
                            <w:rFonts w:ascii="Arial" w:hAnsi="Arial" w:cs="B Nazanin"/>
                            <w:rtl/>
                          </w:rPr>
                        </w:pPr>
                        <w:r w:rsidRPr="009425DD">
                          <w:rPr>
                            <w:rFonts w:ascii="Arial" w:hAnsi="Arial" w:cs="B Nazanin" w:hint="cs"/>
                            <w:rtl/>
                          </w:rPr>
                          <w:t>1</w:t>
                        </w:r>
                      </w:p>
                    </w:tc>
                    <w:tc>
                      <w:tcPr>
                        <w:tcW w:w="302" w:type="pct"/>
                        <w:vAlign w:val="center"/>
                      </w:tcPr>
                      <w:p w:rsidR="002D5661" w:rsidRPr="009425DD" w:rsidRDefault="002D5661" w:rsidP="002D5661">
                        <w:pPr>
                          <w:jc w:val="center"/>
                          <w:rPr>
                            <w:rFonts w:ascii="Arial" w:hAnsi="Arial" w:cs="B Nazanin"/>
                            <w:rtl/>
                            <w:lang w:bidi="fa-IR"/>
                          </w:rPr>
                        </w:pPr>
                        <w:r w:rsidRPr="009425DD">
                          <w:rPr>
                            <w:rFonts w:ascii="Arial" w:hAnsi="Arial" w:cs="B Nazanin" w:hint="cs"/>
                            <w:rtl/>
                            <w:lang w:bidi="fa-IR"/>
                          </w:rPr>
                          <w:t>4</w:t>
                        </w:r>
                      </w:p>
                    </w:tc>
                    <w:tc>
                      <w:tcPr>
                        <w:tcW w:w="306" w:type="pct"/>
                        <w:vAlign w:val="center"/>
                      </w:tcPr>
                      <w:p w:rsidR="002D5661" w:rsidRPr="009425DD" w:rsidRDefault="002D5661" w:rsidP="002D5661">
                        <w:pPr>
                          <w:jc w:val="center"/>
                          <w:rPr>
                            <w:rFonts w:ascii="Arial" w:hAnsi="Arial" w:cs="B Nazanin"/>
                            <w:rtl/>
                          </w:rPr>
                        </w:pPr>
                        <w:r w:rsidRPr="009425DD">
                          <w:rPr>
                            <w:rFonts w:ascii="Arial" w:hAnsi="Arial" w:cs="B Nazanin"/>
                          </w:rPr>
                          <w:t>3.4</w:t>
                        </w:r>
                      </w:p>
                    </w:tc>
                    <w:tc>
                      <w:tcPr>
                        <w:tcW w:w="361" w:type="pct"/>
                        <w:shd w:val="clear" w:color="auto" w:fill="auto"/>
                      </w:tcPr>
                      <w:p w:rsidR="002D5661" w:rsidRPr="009425DD" w:rsidRDefault="009425DD" w:rsidP="009425DD">
                        <w:pPr>
                          <w:bidi/>
                          <w:spacing w:before="240"/>
                          <w:jc w:val="center"/>
                          <w:rPr>
                            <w:rFonts w:cs="B Nazanin"/>
                            <w:rtl/>
                          </w:rPr>
                        </w:pPr>
                        <w:r w:rsidRPr="009425DD">
                          <w:rPr>
                            <w:rFonts w:cs="B Nazanin"/>
                          </w:rPr>
                          <w:t>1</w:t>
                        </w:r>
                      </w:p>
                    </w:tc>
                    <w:tc>
                      <w:tcPr>
                        <w:tcW w:w="361" w:type="pct"/>
                        <w:shd w:val="clear" w:color="auto" w:fill="auto"/>
                        <w:vAlign w:val="center"/>
                      </w:tcPr>
                      <w:p w:rsidR="002D5661" w:rsidRDefault="002D5661" w:rsidP="002D5661">
                        <w:pPr>
                          <w:bidi/>
                          <w:spacing w:before="240"/>
                          <w:jc w:val="center"/>
                          <w:rPr>
                            <w:rFonts w:cs="B Titr"/>
                            <w:sz w:val="24"/>
                            <w:szCs w:val="24"/>
                            <w:rtl/>
                            <w:lang w:bidi="fa-IR"/>
                          </w:rPr>
                        </w:pPr>
                        <w:r w:rsidRPr="002D5661">
                          <w:rPr>
                            <w:rFonts w:cs="B Titr"/>
                            <w:sz w:val="24"/>
                            <w:szCs w:val="24"/>
                            <w:rtl/>
                            <w:lang w:bidi="fa-IR"/>
                          </w:rPr>
                          <w:t>64.7</w:t>
                        </w:r>
                      </w:p>
                    </w:tc>
                    <w:tc>
                      <w:tcPr>
                        <w:tcW w:w="278" w:type="pct"/>
                        <w:shd w:val="clear" w:color="auto" w:fill="auto"/>
                        <w:vAlign w:val="center"/>
                      </w:tcPr>
                      <w:p w:rsidR="002D5661" w:rsidRPr="00292481" w:rsidRDefault="002D5661" w:rsidP="002D5661">
                        <w:pPr>
                          <w:bidi/>
                          <w:spacing w:before="240"/>
                          <w:jc w:val="center"/>
                          <w:rPr>
                            <w:rFonts w:cs="B Titr"/>
                            <w:sz w:val="24"/>
                            <w:szCs w:val="24"/>
                            <w:rtl/>
                          </w:rPr>
                        </w:pPr>
                      </w:p>
                    </w:tc>
                    <w:tc>
                      <w:tcPr>
                        <w:tcW w:w="439" w:type="pct"/>
                        <w:shd w:val="clear" w:color="auto" w:fill="auto"/>
                        <w:vAlign w:val="center"/>
                      </w:tcPr>
                      <w:p w:rsidR="002D5661" w:rsidRPr="00292481" w:rsidRDefault="002D5661" w:rsidP="002D5661">
                        <w:pPr>
                          <w:bidi/>
                          <w:spacing w:before="240"/>
                          <w:jc w:val="center"/>
                          <w:rPr>
                            <w:rFonts w:cs="B Titr"/>
                            <w:sz w:val="24"/>
                            <w:szCs w:val="24"/>
                            <w:rtl/>
                          </w:rPr>
                        </w:pPr>
                      </w:p>
                    </w:tc>
                    <w:tc>
                      <w:tcPr>
                        <w:tcW w:w="348" w:type="pct"/>
                        <w:shd w:val="clear" w:color="auto" w:fill="auto"/>
                        <w:vAlign w:val="center"/>
                      </w:tcPr>
                      <w:p w:rsidR="002D5661" w:rsidRPr="00292481" w:rsidRDefault="002D5661" w:rsidP="002D5661">
                        <w:pPr>
                          <w:bidi/>
                          <w:spacing w:before="240"/>
                          <w:jc w:val="center"/>
                          <w:rPr>
                            <w:rFonts w:cs="B Titr"/>
                            <w:sz w:val="24"/>
                            <w:szCs w:val="24"/>
                            <w:rtl/>
                          </w:rPr>
                        </w:pPr>
                      </w:p>
                    </w:tc>
                    <w:tc>
                      <w:tcPr>
                        <w:tcW w:w="369" w:type="pct"/>
                        <w:shd w:val="clear" w:color="auto" w:fill="auto"/>
                        <w:vAlign w:val="center"/>
                      </w:tcPr>
                      <w:p w:rsidR="002D5661" w:rsidRPr="00292481" w:rsidRDefault="002D5661" w:rsidP="002D5661">
                        <w:pPr>
                          <w:bidi/>
                          <w:spacing w:before="240"/>
                          <w:jc w:val="center"/>
                          <w:rPr>
                            <w:rFonts w:cs="B Titr"/>
                            <w:sz w:val="24"/>
                            <w:szCs w:val="24"/>
                            <w:rtl/>
                          </w:rPr>
                        </w:pPr>
                      </w:p>
                    </w:tc>
                    <w:tc>
                      <w:tcPr>
                        <w:tcW w:w="1600" w:type="pct"/>
                        <w:shd w:val="clear" w:color="auto" w:fill="auto"/>
                        <w:vAlign w:val="center"/>
                      </w:tcPr>
                      <w:p w:rsidR="002D5661" w:rsidRPr="009425DD" w:rsidRDefault="002D5661" w:rsidP="002D5661">
                        <w:pPr>
                          <w:bidi/>
                          <w:spacing w:before="240"/>
                          <w:jc w:val="center"/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rtl/>
                          </w:rPr>
                        </w:pPr>
                        <w:r w:rsidRPr="009425DD">
                          <w:rPr>
                            <w:rFonts w:cs="B Nazanin" w:hint="cs"/>
                            <w:b/>
                            <w:bCs/>
                            <w:sz w:val="24"/>
                            <w:szCs w:val="24"/>
                            <w:rtl/>
                          </w:rPr>
                          <w:t>نوسازی</w:t>
                        </w:r>
                        <w:r w:rsidRPr="009425DD"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rtl/>
                          </w:rPr>
                          <w:t xml:space="preserve"> </w:t>
                        </w:r>
                        <w:r w:rsidRPr="009425DD">
                          <w:rPr>
                            <w:rFonts w:cs="B Nazanin" w:hint="cs"/>
                            <w:b/>
                            <w:bCs/>
                            <w:sz w:val="24"/>
                            <w:szCs w:val="24"/>
                            <w:rtl/>
                          </w:rPr>
                          <w:t>و</w:t>
                        </w:r>
                        <w:r w:rsidRPr="009425DD"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rtl/>
                          </w:rPr>
                          <w:t xml:space="preserve"> </w:t>
                        </w:r>
                        <w:r w:rsidRPr="009425DD">
                          <w:rPr>
                            <w:rFonts w:cs="B Nazanin" w:hint="cs"/>
                            <w:b/>
                            <w:bCs/>
                            <w:sz w:val="24"/>
                            <w:szCs w:val="24"/>
                            <w:rtl/>
                          </w:rPr>
                          <w:t>بهسازی</w:t>
                        </w:r>
                        <w:r w:rsidRPr="009425DD"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rtl/>
                          </w:rPr>
                          <w:t xml:space="preserve"> </w:t>
                        </w:r>
                        <w:r w:rsidRPr="009425DD">
                          <w:rPr>
                            <w:rFonts w:cs="B Nazanin" w:hint="cs"/>
                            <w:b/>
                            <w:bCs/>
                            <w:sz w:val="24"/>
                            <w:szCs w:val="24"/>
                            <w:rtl/>
                          </w:rPr>
                          <w:t>تعداد</w:t>
                        </w:r>
                        <w:r w:rsidRPr="009425DD"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rtl/>
                          </w:rPr>
                          <w:t xml:space="preserve"> </w:t>
                        </w:r>
                        <w:r w:rsidRPr="009425DD">
                          <w:rPr>
                            <w:rFonts w:cs="B Nazanin" w:hint="cs"/>
                            <w:b/>
                            <w:bCs/>
                            <w:sz w:val="24"/>
                            <w:szCs w:val="24"/>
                            <w:rtl/>
                          </w:rPr>
                          <w:t>فضاهای</w:t>
                        </w:r>
                        <w:r w:rsidRPr="009425DD"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rtl/>
                          </w:rPr>
                          <w:t xml:space="preserve"> </w:t>
                        </w:r>
                        <w:r w:rsidRPr="009425DD">
                          <w:rPr>
                            <w:rFonts w:cs="B Nazanin" w:hint="cs"/>
                            <w:b/>
                            <w:bCs/>
                            <w:sz w:val="24"/>
                            <w:szCs w:val="24"/>
                            <w:rtl/>
                          </w:rPr>
                          <w:t>موجود</w:t>
                        </w:r>
                        <w:r w:rsidRPr="009425DD"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rtl/>
                          </w:rPr>
                          <w:t>-</w:t>
                        </w:r>
                        <w:r w:rsidRPr="009425DD">
                          <w:rPr>
                            <w:rFonts w:cs="B Nazanin" w:hint="cs"/>
                            <w:b/>
                            <w:bCs/>
                            <w:sz w:val="24"/>
                            <w:szCs w:val="24"/>
                            <w:rtl/>
                          </w:rPr>
                          <w:t>وزن</w:t>
                        </w:r>
                        <w:r w:rsidRPr="009425DD"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rtl/>
                          </w:rPr>
                          <w:t xml:space="preserve"> 1)</w:t>
                        </w:r>
                      </w:p>
                    </w:tc>
                    <w:tc>
                      <w:tcPr>
                        <w:tcW w:w="337" w:type="pct"/>
                        <w:shd w:val="clear" w:color="auto" w:fill="auto"/>
                        <w:vAlign w:val="center"/>
                      </w:tcPr>
                      <w:p w:rsidR="002D5661" w:rsidRDefault="002D5661" w:rsidP="002D5661">
                        <w:pPr>
                          <w:bidi/>
                          <w:spacing w:before="240"/>
                          <w:jc w:val="center"/>
                          <w:rPr>
                            <w:rFonts w:cs="B Titr"/>
                            <w:sz w:val="28"/>
                            <w:szCs w:val="28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sz w:val="28"/>
                            <w:szCs w:val="28"/>
                            <w:rtl/>
                            <w:lang w:bidi="fa-IR"/>
                          </w:rPr>
                          <w:t>2</w:t>
                        </w:r>
                      </w:p>
                    </w:tc>
                  </w:tr>
                  <w:tr w:rsidR="009425DD" w:rsidRPr="00103864" w:rsidTr="009425DD">
                    <w:trPr>
                      <w:trHeight w:val="1097"/>
                      <w:jc w:val="center"/>
                    </w:trPr>
                    <w:tc>
                      <w:tcPr>
                        <w:tcW w:w="300" w:type="pct"/>
                        <w:vAlign w:val="center"/>
                      </w:tcPr>
                      <w:p w:rsidR="009425DD" w:rsidRPr="009425DD" w:rsidRDefault="009425DD" w:rsidP="002D5661">
                        <w:pPr>
                          <w:jc w:val="center"/>
                          <w:rPr>
                            <w:rFonts w:ascii="Arial" w:hAnsi="Arial" w:cs="B Nazanin"/>
                            <w:rtl/>
                          </w:rPr>
                        </w:pPr>
                        <w:r>
                          <w:rPr>
                            <w:rFonts w:ascii="Arial" w:hAnsi="Arial" w:cs="B Nazanin" w:hint="cs"/>
                            <w:rtl/>
                          </w:rPr>
                          <w:t>5</w:t>
                        </w:r>
                      </w:p>
                    </w:tc>
                    <w:tc>
                      <w:tcPr>
                        <w:tcW w:w="302" w:type="pct"/>
                        <w:vAlign w:val="center"/>
                      </w:tcPr>
                      <w:p w:rsidR="009425DD" w:rsidRPr="009425DD" w:rsidRDefault="009425DD" w:rsidP="002D5661">
                        <w:pPr>
                          <w:jc w:val="center"/>
                          <w:rPr>
                            <w:rFonts w:ascii="Arial" w:hAnsi="Arial" w:cs="B Nazanin"/>
                            <w:rtl/>
                            <w:lang w:bidi="fa-IR"/>
                          </w:rPr>
                        </w:pPr>
                        <w:r>
                          <w:rPr>
                            <w:rFonts w:ascii="Arial" w:hAnsi="Arial" w:cs="B Nazanin" w:hint="cs"/>
                            <w:rtl/>
                            <w:lang w:bidi="fa-IR"/>
                          </w:rPr>
                          <w:t>0</w:t>
                        </w:r>
                      </w:p>
                    </w:tc>
                    <w:tc>
                      <w:tcPr>
                        <w:tcW w:w="306" w:type="pct"/>
                        <w:vAlign w:val="center"/>
                      </w:tcPr>
                      <w:p w:rsidR="009425DD" w:rsidRPr="009425DD" w:rsidRDefault="009425DD" w:rsidP="002D5661">
                        <w:pPr>
                          <w:jc w:val="center"/>
                          <w:rPr>
                            <w:rFonts w:ascii="Arial" w:hAnsi="Arial" w:cs="B Nazanin"/>
                          </w:rPr>
                        </w:pPr>
                        <w:r>
                          <w:rPr>
                            <w:rFonts w:ascii="Arial" w:hAnsi="Arial" w:cs="B Nazanin" w:hint="cs"/>
                            <w:rtl/>
                          </w:rPr>
                          <w:t>4</w:t>
                        </w:r>
                      </w:p>
                    </w:tc>
                    <w:tc>
                      <w:tcPr>
                        <w:tcW w:w="361" w:type="pct"/>
                        <w:shd w:val="clear" w:color="auto" w:fill="auto"/>
                      </w:tcPr>
                      <w:p w:rsidR="009425DD" w:rsidRDefault="009425DD" w:rsidP="002D5661">
                        <w:pPr>
                          <w:bidi/>
                          <w:spacing w:before="240"/>
                          <w:jc w:val="center"/>
                          <w:rPr>
                            <w:rFonts w:cs="B Titr"/>
                            <w:sz w:val="24"/>
                            <w:szCs w:val="24"/>
                            <w:rtl/>
                          </w:rPr>
                        </w:pPr>
                        <w:r>
                          <w:rPr>
                            <w:rFonts w:cs="B Titr" w:hint="cs"/>
                            <w:sz w:val="24"/>
                            <w:szCs w:val="24"/>
                            <w:rtl/>
                          </w:rPr>
                          <w:t>-</w:t>
                        </w:r>
                      </w:p>
                    </w:tc>
                    <w:tc>
                      <w:tcPr>
                        <w:tcW w:w="361" w:type="pct"/>
                        <w:shd w:val="clear" w:color="auto" w:fill="auto"/>
                        <w:vAlign w:val="center"/>
                      </w:tcPr>
                      <w:p w:rsidR="009425DD" w:rsidRPr="002D5661" w:rsidRDefault="009425DD" w:rsidP="002D5661">
                        <w:pPr>
                          <w:bidi/>
                          <w:spacing w:before="240"/>
                          <w:jc w:val="center"/>
                          <w:rPr>
                            <w:rFonts w:cs="B Titr"/>
                            <w:sz w:val="24"/>
                            <w:szCs w:val="24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sz w:val="24"/>
                            <w:szCs w:val="24"/>
                            <w:rtl/>
                            <w:lang w:bidi="fa-IR"/>
                          </w:rPr>
                          <w:t>-</w:t>
                        </w:r>
                      </w:p>
                    </w:tc>
                    <w:tc>
                      <w:tcPr>
                        <w:tcW w:w="278" w:type="pct"/>
                        <w:shd w:val="clear" w:color="auto" w:fill="auto"/>
                        <w:vAlign w:val="center"/>
                      </w:tcPr>
                      <w:p w:rsidR="009425DD" w:rsidRPr="00292481" w:rsidRDefault="009425DD" w:rsidP="002D5661">
                        <w:pPr>
                          <w:bidi/>
                          <w:spacing w:before="240"/>
                          <w:jc w:val="center"/>
                          <w:rPr>
                            <w:rFonts w:cs="B Titr"/>
                            <w:sz w:val="24"/>
                            <w:szCs w:val="24"/>
                            <w:rtl/>
                          </w:rPr>
                        </w:pPr>
                      </w:p>
                    </w:tc>
                    <w:tc>
                      <w:tcPr>
                        <w:tcW w:w="439" w:type="pct"/>
                        <w:shd w:val="clear" w:color="auto" w:fill="auto"/>
                        <w:vAlign w:val="center"/>
                      </w:tcPr>
                      <w:p w:rsidR="009425DD" w:rsidRPr="00292481" w:rsidRDefault="009425DD" w:rsidP="002D5661">
                        <w:pPr>
                          <w:bidi/>
                          <w:spacing w:before="240"/>
                          <w:jc w:val="center"/>
                          <w:rPr>
                            <w:rFonts w:cs="B Titr"/>
                            <w:sz w:val="24"/>
                            <w:szCs w:val="24"/>
                            <w:rtl/>
                          </w:rPr>
                        </w:pPr>
                      </w:p>
                    </w:tc>
                    <w:tc>
                      <w:tcPr>
                        <w:tcW w:w="348" w:type="pct"/>
                        <w:shd w:val="clear" w:color="auto" w:fill="auto"/>
                        <w:vAlign w:val="center"/>
                      </w:tcPr>
                      <w:p w:rsidR="009425DD" w:rsidRPr="00292481" w:rsidRDefault="009425DD" w:rsidP="002D5661">
                        <w:pPr>
                          <w:bidi/>
                          <w:spacing w:before="240"/>
                          <w:jc w:val="center"/>
                          <w:rPr>
                            <w:rFonts w:cs="B Titr"/>
                            <w:sz w:val="24"/>
                            <w:szCs w:val="24"/>
                            <w:rtl/>
                          </w:rPr>
                        </w:pPr>
                      </w:p>
                    </w:tc>
                    <w:tc>
                      <w:tcPr>
                        <w:tcW w:w="369" w:type="pct"/>
                        <w:shd w:val="clear" w:color="auto" w:fill="auto"/>
                        <w:vAlign w:val="center"/>
                      </w:tcPr>
                      <w:p w:rsidR="009425DD" w:rsidRPr="00292481" w:rsidRDefault="009425DD" w:rsidP="002D5661">
                        <w:pPr>
                          <w:bidi/>
                          <w:spacing w:before="240"/>
                          <w:jc w:val="center"/>
                          <w:rPr>
                            <w:rFonts w:cs="B Titr"/>
                            <w:sz w:val="24"/>
                            <w:szCs w:val="24"/>
                            <w:rtl/>
                          </w:rPr>
                        </w:pPr>
                      </w:p>
                    </w:tc>
                    <w:tc>
                      <w:tcPr>
                        <w:tcW w:w="1600" w:type="pct"/>
                        <w:shd w:val="clear" w:color="auto" w:fill="auto"/>
                        <w:vAlign w:val="center"/>
                      </w:tcPr>
                      <w:p w:rsidR="009425DD" w:rsidRPr="009425DD" w:rsidRDefault="009425DD" w:rsidP="002D5661">
                        <w:pPr>
                          <w:bidi/>
                          <w:spacing w:before="240"/>
                          <w:jc w:val="center"/>
                          <w:rPr>
                            <w:rFonts w:cs="B Nazanin"/>
                            <w:b/>
                            <w:bCs/>
                            <w:sz w:val="28"/>
                            <w:szCs w:val="28"/>
                            <w:rtl/>
                          </w:rPr>
                        </w:pPr>
                        <w:r w:rsidRPr="009425DD">
                          <w:rPr>
                            <w:rFonts w:cs="B Nazanin" w:hint="cs"/>
                            <w:b/>
                            <w:bCs/>
                            <w:sz w:val="24"/>
                            <w:szCs w:val="24"/>
                            <w:rtl/>
                          </w:rPr>
                          <w:t>درصد</w:t>
                        </w:r>
                        <w:r w:rsidRPr="009425DD"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rtl/>
                          </w:rPr>
                          <w:t xml:space="preserve"> </w:t>
                        </w:r>
                        <w:r w:rsidRPr="009425DD">
                          <w:rPr>
                            <w:rFonts w:cs="B Nazanin" w:hint="cs"/>
                            <w:b/>
                            <w:bCs/>
                            <w:sz w:val="24"/>
                            <w:szCs w:val="24"/>
                            <w:rtl/>
                          </w:rPr>
                          <w:t>رضایت</w:t>
                        </w:r>
                        <w:r w:rsidRPr="009425DD"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rtl/>
                          </w:rPr>
                          <w:t xml:space="preserve"> </w:t>
                        </w:r>
                        <w:r w:rsidRPr="009425DD">
                          <w:rPr>
                            <w:rFonts w:cs="B Nazanin" w:hint="cs"/>
                            <w:b/>
                            <w:bCs/>
                            <w:sz w:val="24"/>
                            <w:szCs w:val="24"/>
                            <w:rtl/>
                          </w:rPr>
                          <w:t>گیرندگان</w:t>
                        </w:r>
                        <w:r w:rsidRPr="009425DD"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rtl/>
                          </w:rPr>
                          <w:t xml:space="preserve"> </w:t>
                        </w:r>
                        <w:r w:rsidRPr="009425DD">
                          <w:rPr>
                            <w:rFonts w:cs="B Nazanin" w:hint="cs"/>
                            <w:b/>
                            <w:bCs/>
                            <w:sz w:val="24"/>
                            <w:szCs w:val="24"/>
                            <w:rtl/>
                          </w:rPr>
                          <w:t>خدمت</w:t>
                        </w:r>
                      </w:p>
                    </w:tc>
                    <w:tc>
                      <w:tcPr>
                        <w:tcW w:w="337" w:type="pct"/>
                        <w:shd w:val="clear" w:color="auto" w:fill="auto"/>
                        <w:vAlign w:val="center"/>
                      </w:tcPr>
                      <w:p w:rsidR="009425DD" w:rsidRDefault="009425DD" w:rsidP="002D5661">
                        <w:pPr>
                          <w:bidi/>
                          <w:spacing w:before="240"/>
                          <w:jc w:val="center"/>
                          <w:rPr>
                            <w:rFonts w:cs="B Titr"/>
                            <w:sz w:val="28"/>
                            <w:szCs w:val="28"/>
                            <w:rtl/>
                            <w:lang w:bidi="fa-IR"/>
                          </w:rPr>
                        </w:pPr>
                        <w:r>
                          <w:rPr>
                            <w:rFonts w:cs="B Titr"/>
                            <w:sz w:val="28"/>
                            <w:szCs w:val="28"/>
                            <w:lang w:bidi="fa-IR"/>
                          </w:rPr>
                          <w:t>3</w:t>
                        </w:r>
                      </w:p>
                    </w:tc>
                  </w:tr>
                  <w:tr w:rsidR="009425DD" w:rsidRPr="00103864" w:rsidTr="009425DD">
                    <w:trPr>
                      <w:trHeight w:val="1097"/>
                      <w:jc w:val="center"/>
                    </w:trPr>
                    <w:tc>
                      <w:tcPr>
                        <w:tcW w:w="300" w:type="pct"/>
                        <w:vAlign w:val="center"/>
                      </w:tcPr>
                      <w:p w:rsidR="009425DD" w:rsidRPr="009425DD" w:rsidRDefault="009425DD" w:rsidP="002D5661">
                        <w:pPr>
                          <w:jc w:val="center"/>
                          <w:rPr>
                            <w:rFonts w:ascii="Arial" w:hAnsi="Arial" w:cs="B Nazanin"/>
                            <w:rtl/>
                          </w:rPr>
                        </w:pPr>
                        <w:r w:rsidRPr="009425DD">
                          <w:rPr>
                            <w:rFonts w:ascii="Arial" w:hAnsi="Arial" w:cs="B Nazanin" w:hint="cs"/>
                            <w:rtl/>
                          </w:rPr>
                          <w:t>0</w:t>
                        </w:r>
                      </w:p>
                    </w:tc>
                    <w:tc>
                      <w:tcPr>
                        <w:tcW w:w="302" w:type="pct"/>
                        <w:vAlign w:val="center"/>
                      </w:tcPr>
                      <w:p w:rsidR="009425DD" w:rsidRPr="009425DD" w:rsidRDefault="009425DD" w:rsidP="002D5661">
                        <w:pPr>
                          <w:jc w:val="center"/>
                          <w:rPr>
                            <w:rFonts w:ascii="Arial" w:hAnsi="Arial" w:cs="B Nazanin"/>
                            <w:rtl/>
                            <w:lang w:bidi="fa-IR"/>
                          </w:rPr>
                        </w:pPr>
                        <w:r w:rsidRPr="009425DD">
                          <w:rPr>
                            <w:rFonts w:ascii="Arial" w:hAnsi="Arial" w:cs="B Nazanin" w:hint="cs"/>
                            <w:rtl/>
                            <w:lang w:bidi="fa-IR"/>
                          </w:rPr>
                          <w:t>5</w:t>
                        </w:r>
                      </w:p>
                    </w:tc>
                    <w:tc>
                      <w:tcPr>
                        <w:tcW w:w="306" w:type="pct"/>
                        <w:vAlign w:val="center"/>
                      </w:tcPr>
                      <w:p w:rsidR="009425DD" w:rsidRPr="009425DD" w:rsidRDefault="009425DD" w:rsidP="002D5661">
                        <w:pPr>
                          <w:jc w:val="center"/>
                          <w:rPr>
                            <w:rFonts w:ascii="Arial" w:hAnsi="Arial" w:cs="B Nazanin"/>
                          </w:rPr>
                        </w:pPr>
                        <w:r w:rsidRPr="009425DD">
                          <w:rPr>
                            <w:rFonts w:ascii="Arial" w:hAnsi="Arial" w:cs="B Nazanin" w:hint="cs"/>
                            <w:rtl/>
                          </w:rPr>
                          <w:t>2</w:t>
                        </w:r>
                      </w:p>
                    </w:tc>
                    <w:tc>
                      <w:tcPr>
                        <w:tcW w:w="361" w:type="pct"/>
                        <w:shd w:val="clear" w:color="auto" w:fill="auto"/>
                      </w:tcPr>
                      <w:p w:rsidR="009425DD" w:rsidRPr="009425DD" w:rsidRDefault="009425DD" w:rsidP="009425DD">
                        <w:pPr>
                          <w:pStyle w:val="ListParagraph"/>
                          <w:numPr>
                            <w:ilvl w:val="0"/>
                            <w:numId w:val="3"/>
                          </w:numPr>
                          <w:bidi/>
                          <w:spacing w:before="240"/>
                          <w:jc w:val="center"/>
                          <w:rPr>
                            <w:rFonts w:cs="B Titr"/>
                            <w:sz w:val="24"/>
                            <w:szCs w:val="24"/>
                            <w:rtl/>
                          </w:rPr>
                        </w:pPr>
                      </w:p>
                    </w:tc>
                    <w:tc>
                      <w:tcPr>
                        <w:tcW w:w="361" w:type="pct"/>
                        <w:shd w:val="clear" w:color="auto" w:fill="auto"/>
                        <w:vAlign w:val="center"/>
                      </w:tcPr>
                      <w:p w:rsidR="009425DD" w:rsidRPr="002D5661" w:rsidRDefault="009425DD" w:rsidP="002D5661">
                        <w:pPr>
                          <w:bidi/>
                          <w:spacing w:before="240"/>
                          <w:jc w:val="center"/>
                          <w:rPr>
                            <w:rFonts w:cs="B Titr"/>
                            <w:sz w:val="24"/>
                            <w:szCs w:val="24"/>
                            <w:rtl/>
                            <w:lang w:bidi="fa-IR"/>
                          </w:rPr>
                        </w:pPr>
                        <w:r w:rsidRPr="009425DD">
                          <w:rPr>
                            <w:rFonts w:cs="B Titr"/>
                            <w:sz w:val="24"/>
                            <w:szCs w:val="24"/>
                            <w:rtl/>
                            <w:lang w:bidi="fa-IR"/>
                          </w:rPr>
                          <w:t>0.009</w:t>
                        </w:r>
                      </w:p>
                    </w:tc>
                    <w:tc>
                      <w:tcPr>
                        <w:tcW w:w="278" w:type="pct"/>
                        <w:shd w:val="clear" w:color="auto" w:fill="auto"/>
                        <w:vAlign w:val="center"/>
                      </w:tcPr>
                      <w:p w:rsidR="009425DD" w:rsidRPr="00292481" w:rsidRDefault="009425DD" w:rsidP="002D5661">
                        <w:pPr>
                          <w:bidi/>
                          <w:spacing w:before="240"/>
                          <w:jc w:val="center"/>
                          <w:rPr>
                            <w:rFonts w:cs="B Titr"/>
                            <w:sz w:val="24"/>
                            <w:szCs w:val="24"/>
                            <w:rtl/>
                          </w:rPr>
                        </w:pPr>
                      </w:p>
                    </w:tc>
                    <w:tc>
                      <w:tcPr>
                        <w:tcW w:w="439" w:type="pct"/>
                        <w:shd w:val="clear" w:color="auto" w:fill="auto"/>
                        <w:vAlign w:val="center"/>
                      </w:tcPr>
                      <w:p w:rsidR="009425DD" w:rsidRPr="00292481" w:rsidRDefault="009425DD" w:rsidP="002D5661">
                        <w:pPr>
                          <w:bidi/>
                          <w:spacing w:before="240"/>
                          <w:jc w:val="center"/>
                          <w:rPr>
                            <w:rFonts w:cs="B Titr"/>
                            <w:sz w:val="24"/>
                            <w:szCs w:val="24"/>
                            <w:rtl/>
                          </w:rPr>
                        </w:pPr>
                      </w:p>
                    </w:tc>
                    <w:tc>
                      <w:tcPr>
                        <w:tcW w:w="348" w:type="pct"/>
                        <w:shd w:val="clear" w:color="auto" w:fill="auto"/>
                        <w:vAlign w:val="center"/>
                      </w:tcPr>
                      <w:p w:rsidR="009425DD" w:rsidRPr="00292481" w:rsidRDefault="009425DD" w:rsidP="002D5661">
                        <w:pPr>
                          <w:bidi/>
                          <w:spacing w:before="240"/>
                          <w:jc w:val="center"/>
                          <w:rPr>
                            <w:rFonts w:cs="B Titr"/>
                            <w:sz w:val="24"/>
                            <w:szCs w:val="24"/>
                            <w:rtl/>
                          </w:rPr>
                        </w:pPr>
                      </w:p>
                    </w:tc>
                    <w:tc>
                      <w:tcPr>
                        <w:tcW w:w="369" w:type="pct"/>
                        <w:shd w:val="clear" w:color="auto" w:fill="auto"/>
                        <w:vAlign w:val="center"/>
                      </w:tcPr>
                      <w:p w:rsidR="009425DD" w:rsidRPr="00292481" w:rsidRDefault="009425DD" w:rsidP="002D5661">
                        <w:pPr>
                          <w:bidi/>
                          <w:spacing w:before="240"/>
                          <w:jc w:val="center"/>
                          <w:rPr>
                            <w:rFonts w:cs="B Titr"/>
                            <w:sz w:val="24"/>
                            <w:szCs w:val="24"/>
                            <w:rtl/>
                          </w:rPr>
                        </w:pPr>
                      </w:p>
                    </w:tc>
                    <w:tc>
                      <w:tcPr>
                        <w:tcW w:w="1600" w:type="pct"/>
                        <w:shd w:val="clear" w:color="auto" w:fill="auto"/>
                        <w:vAlign w:val="center"/>
                      </w:tcPr>
                      <w:p w:rsidR="009425DD" w:rsidRPr="009425DD" w:rsidRDefault="009425DD" w:rsidP="002D5661">
                        <w:pPr>
                          <w:bidi/>
                          <w:spacing w:before="240"/>
                          <w:jc w:val="center"/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rtl/>
                          </w:rPr>
                        </w:pPr>
                        <w:r w:rsidRPr="009425DD">
                          <w:rPr>
                            <w:rFonts w:cs="B Nazanin" w:hint="cs"/>
                            <w:b/>
                            <w:bCs/>
                            <w:sz w:val="24"/>
                            <w:szCs w:val="24"/>
                            <w:rtl/>
                          </w:rPr>
                          <w:t>میزان</w:t>
                        </w:r>
                        <w:r w:rsidRPr="009425DD"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rtl/>
                          </w:rPr>
                          <w:t xml:space="preserve"> </w:t>
                        </w:r>
                        <w:r w:rsidRPr="009425DD">
                          <w:rPr>
                            <w:rFonts w:cs="B Nazanin" w:hint="cs"/>
                            <w:b/>
                            <w:bCs/>
                            <w:sz w:val="24"/>
                            <w:szCs w:val="24"/>
                            <w:rtl/>
                          </w:rPr>
                          <w:t>جذب</w:t>
                        </w:r>
                        <w:r w:rsidRPr="009425DD"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rtl/>
                          </w:rPr>
                          <w:t xml:space="preserve"> </w:t>
                        </w:r>
                        <w:r w:rsidRPr="009425DD">
                          <w:rPr>
                            <w:rFonts w:cs="B Nazanin" w:hint="cs"/>
                            <w:b/>
                            <w:bCs/>
                            <w:sz w:val="24"/>
                            <w:szCs w:val="24"/>
                            <w:rtl/>
                          </w:rPr>
                          <w:t>منابع</w:t>
                        </w:r>
                        <w:r w:rsidRPr="009425DD"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rtl/>
                          </w:rPr>
                          <w:t xml:space="preserve"> </w:t>
                        </w:r>
                        <w:r w:rsidRPr="009425DD">
                          <w:rPr>
                            <w:rFonts w:cs="B Nazanin" w:hint="cs"/>
                            <w:b/>
                            <w:bCs/>
                            <w:sz w:val="24"/>
                            <w:szCs w:val="24"/>
                            <w:rtl/>
                          </w:rPr>
                          <w:t>از</w:t>
                        </w:r>
                        <w:r w:rsidRPr="009425DD"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rtl/>
                          </w:rPr>
                          <w:t xml:space="preserve"> </w:t>
                        </w:r>
                        <w:r w:rsidRPr="009425DD">
                          <w:rPr>
                            <w:rFonts w:cs="B Nazanin" w:hint="cs"/>
                            <w:b/>
                            <w:bCs/>
                            <w:sz w:val="24"/>
                            <w:szCs w:val="24"/>
                            <w:rtl/>
                          </w:rPr>
                          <w:t>خیرین</w:t>
                        </w:r>
                        <w:r w:rsidRPr="009425DD"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rtl/>
                          </w:rPr>
                          <w:t xml:space="preserve"> </w:t>
                        </w:r>
                        <w:r w:rsidRPr="009425DD">
                          <w:rPr>
                            <w:rFonts w:cs="B Nazanin" w:hint="cs"/>
                            <w:b/>
                            <w:bCs/>
                            <w:sz w:val="24"/>
                            <w:szCs w:val="24"/>
                            <w:rtl/>
                          </w:rPr>
                          <w:t>به</w:t>
                        </w:r>
                        <w:r w:rsidRPr="009425DD"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rtl/>
                          </w:rPr>
                          <w:t xml:space="preserve"> </w:t>
                        </w:r>
                        <w:r w:rsidRPr="009425DD">
                          <w:rPr>
                            <w:rFonts w:cs="B Nazanin" w:hint="cs"/>
                            <w:b/>
                            <w:bCs/>
                            <w:sz w:val="24"/>
                            <w:szCs w:val="24"/>
                            <w:rtl/>
                          </w:rPr>
                          <w:t>کل</w:t>
                        </w:r>
                        <w:r w:rsidRPr="009425DD"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rtl/>
                          </w:rPr>
                          <w:t xml:space="preserve"> </w:t>
                        </w:r>
                        <w:r>
                          <w:rPr>
                            <w:rFonts w:cs="B Nazanin" w:hint="cs"/>
                            <w:b/>
                            <w:bCs/>
                            <w:sz w:val="24"/>
                            <w:szCs w:val="24"/>
                            <w:rtl/>
                          </w:rPr>
                          <w:t>اعتب</w:t>
                        </w:r>
                        <w:r w:rsidRPr="009425DD">
                          <w:rPr>
                            <w:rFonts w:cs="B Nazanin" w:hint="cs"/>
                            <w:b/>
                            <w:bCs/>
                            <w:sz w:val="24"/>
                            <w:szCs w:val="24"/>
                            <w:rtl/>
                          </w:rPr>
                          <w:t>ارات</w:t>
                        </w:r>
                      </w:p>
                    </w:tc>
                    <w:tc>
                      <w:tcPr>
                        <w:tcW w:w="337" w:type="pct"/>
                        <w:shd w:val="clear" w:color="auto" w:fill="auto"/>
                        <w:vAlign w:val="center"/>
                      </w:tcPr>
                      <w:p w:rsidR="009425DD" w:rsidRDefault="009425DD" w:rsidP="002D5661">
                        <w:pPr>
                          <w:bidi/>
                          <w:spacing w:before="240"/>
                          <w:jc w:val="center"/>
                          <w:rPr>
                            <w:rFonts w:cs="B Titr"/>
                            <w:sz w:val="28"/>
                            <w:szCs w:val="28"/>
                            <w:lang w:bidi="fa-IR"/>
                          </w:rPr>
                        </w:pPr>
                        <w:r>
                          <w:rPr>
                            <w:rFonts w:cs="B Titr"/>
                            <w:sz w:val="28"/>
                            <w:szCs w:val="28"/>
                            <w:lang w:bidi="fa-IR"/>
                          </w:rPr>
                          <w:t>4</w:t>
                        </w:r>
                      </w:p>
                    </w:tc>
                  </w:tr>
                </w:tbl>
                <w:p w:rsidR="002D5661" w:rsidRDefault="002D5661" w:rsidP="00860168">
                  <w:pPr>
                    <w:rPr>
                      <w:rtl/>
                    </w:rPr>
                  </w:pPr>
                </w:p>
                <w:p w:rsidR="002D5661" w:rsidRPr="002D5661" w:rsidRDefault="002D5661" w:rsidP="002D5661">
                  <w:pPr>
                    <w:jc w:val="right"/>
                    <w:rPr>
                      <w:rFonts w:cs="B Nazanin"/>
                      <w:rtl/>
                    </w:rPr>
                  </w:pPr>
                </w:p>
                <w:p w:rsidR="002D5661" w:rsidRPr="009425DD" w:rsidRDefault="002D5661" w:rsidP="009425DD">
                  <w:pPr>
                    <w:pStyle w:val="ListParagraph"/>
                    <w:numPr>
                      <w:ilvl w:val="0"/>
                      <w:numId w:val="1"/>
                    </w:numPr>
                    <w:bidi/>
                    <w:rPr>
                      <w:rFonts w:cs="B Nazanin"/>
                      <w:b/>
                      <w:bCs/>
                      <w:rtl/>
                    </w:rPr>
                  </w:pPr>
                  <w:r w:rsidRPr="002D5661">
                    <w:rPr>
                      <w:rFonts w:cs="B Nazanin" w:hint="cs"/>
                      <w:b/>
                      <w:bCs/>
                      <w:rtl/>
                    </w:rPr>
                    <w:t>بر</w:t>
                  </w:r>
                  <w:r w:rsidRPr="002D5661">
                    <w:rPr>
                      <w:rFonts w:cs="B Nazanin"/>
                      <w:b/>
                      <w:bCs/>
                      <w:rtl/>
                    </w:rPr>
                    <w:t xml:space="preserve"> </w:t>
                  </w:r>
                  <w:r w:rsidRPr="002D5661">
                    <w:rPr>
                      <w:rFonts w:cs="B Nazanin" w:hint="cs"/>
                      <w:b/>
                      <w:bCs/>
                      <w:rtl/>
                    </w:rPr>
                    <w:t>اساس</w:t>
                  </w:r>
                  <w:r w:rsidRPr="002D5661">
                    <w:rPr>
                      <w:rFonts w:cs="B Nazanin"/>
                      <w:b/>
                      <w:bCs/>
                      <w:rtl/>
                    </w:rPr>
                    <w:t xml:space="preserve"> </w:t>
                  </w:r>
                  <w:r w:rsidRPr="002D5661">
                    <w:rPr>
                      <w:rFonts w:cs="B Nazanin" w:hint="cs"/>
                      <w:b/>
                      <w:bCs/>
                      <w:rtl/>
                    </w:rPr>
                    <w:t>تعداد</w:t>
                  </w:r>
                  <w:r w:rsidRPr="002D5661">
                    <w:rPr>
                      <w:rFonts w:cs="B Nazanin"/>
                      <w:b/>
                      <w:bCs/>
                      <w:rtl/>
                    </w:rPr>
                    <w:t xml:space="preserve"> </w:t>
                  </w:r>
                  <w:r w:rsidRPr="002D5661">
                    <w:rPr>
                      <w:rFonts w:cs="B Nazanin" w:hint="cs"/>
                      <w:b/>
                      <w:bCs/>
                      <w:rtl/>
                    </w:rPr>
                    <w:t>واحد</w:t>
                  </w:r>
                  <w:r w:rsidRPr="002D5661">
                    <w:rPr>
                      <w:rFonts w:cs="B Nazanin"/>
                      <w:b/>
                      <w:bCs/>
                      <w:rtl/>
                    </w:rPr>
                    <w:t xml:space="preserve"> </w:t>
                  </w:r>
                  <w:r w:rsidRPr="002D5661">
                    <w:rPr>
                      <w:rFonts w:cs="B Nazanin" w:hint="cs"/>
                      <w:b/>
                      <w:bCs/>
                      <w:rtl/>
                    </w:rPr>
                    <w:t>های</w:t>
                  </w:r>
                  <w:r w:rsidRPr="002D5661">
                    <w:rPr>
                      <w:rFonts w:cs="B Nazanin"/>
                      <w:b/>
                      <w:bCs/>
                      <w:rtl/>
                    </w:rPr>
                    <w:t xml:space="preserve"> </w:t>
                  </w:r>
                  <w:r w:rsidRPr="002D5661">
                    <w:rPr>
                      <w:rFonts w:cs="B Nazanin" w:hint="cs"/>
                      <w:b/>
                      <w:bCs/>
                      <w:rtl/>
                    </w:rPr>
                    <w:t>بهبود</w:t>
                  </w:r>
                  <w:r w:rsidRPr="002D5661">
                    <w:rPr>
                      <w:rFonts w:cs="B Nazanin"/>
                      <w:b/>
                      <w:bCs/>
                      <w:rtl/>
                    </w:rPr>
                    <w:t xml:space="preserve"> </w:t>
                  </w:r>
                  <w:r w:rsidRPr="002D5661">
                    <w:rPr>
                      <w:rFonts w:cs="B Nazanin" w:hint="cs"/>
                      <w:b/>
                      <w:bCs/>
                      <w:rtl/>
                    </w:rPr>
                    <w:t>یافته</w:t>
                  </w:r>
                  <w:r w:rsidRPr="002D5661">
                    <w:rPr>
                      <w:rFonts w:cs="B Nazanin"/>
                      <w:b/>
                      <w:bCs/>
                      <w:rtl/>
                    </w:rPr>
                    <w:t xml:space="preserve"> </w:t>
                  </w:r>
                  <w:r w:rsidRPr="002D5661">
                    <w:rPr>
                      <w:rFonts w:cs="B Nazanin" w:hint="cs"/>
                      <w:b/>
                      <w:bCs/>
                      <w:rtl/>
                    </w:rPr>
                    <w:t>که</w:t>
                  </w:r>
                  <w:r w:rsidRPr="002D5661">
                    <w:rPr>
                      <w:rFonts w:cs="B Nazanin"/>
                      <w:b/>
                      <w:bCs/>
                      <w:rtl/>
                    </w:rPr>
                    <w:t xml:space="preserve"> </w:t>
                  </w:r>
                  <w:r w:rsidRPr="002D5661">
                    <w:rPr>
                      <w:rFonts w:cs="B Nazanin" w:hint="cs"/>
                      <w:b/>
                      <w:bCs/>
                      <w:rtl/>
                    </w:rPr>
                    <w:t>در</w:t>
                  </w:r>
                  <w:r w:rsidRPr="002D5661">
                    <w:rPr>
                      <w:rFonts w:cs="B Nazanin"/>
                      <w:b/>
                      <w:bCs/>
                      <w:rtl/>
                    </w:rPr>
                    <w:t xml:space="preserve"> </w:t>
                  </w:r>
                  <w:r w:rsidRPr="002D5661">
                    <w:rPr>
                      <w:rFonts w:cs="B Nazanin" w:hint="cs"/>
                      <w:b/>
                      <w:bCs/>
                      <w:rtl/>
                    </w:rPr>
                    <w:t>سال</w:t>
                  </w:r>
                  <w:r w:rsidRPr="002D5661">
                    <w:rPr>
                      <w:rFonts w:cs="B Nazanin"/>
                      <w:b/>
                      <w:bCs/>
                      <w:rtl/>
                    </w:rPr>
                    <w:t xml:space="preserve"> 1402 </w:t>
                  </w:r>
                  <w:r w:rsidRPr="002D5661">
                    <w:rPr>
                      <w:rFonts w:cs="B Nazanin" w:hint="cs"/>
                      <w:b/>
                      <w:bCs/>
                      <w:rtl/>
                    </w:rPr>
                    <w:t>امتیاز</w:t>
                  </w:r>
                  <w:r w:rsidRPr="002D5661">
                    <w:rPr>
                      <w:rFonts w:cs="B Nazanin"/>
                      <w:b/>
                      <w:bCs/>
                      <w:rtl/>
                    </w:rPr>
                    <w:t xml:space="preserve"> </w:t>
                  </w:r>
                  <w:r w:rsidRPr="002D5661">
                    <w:rPr>
                      <w:rFonts w:cs="B Nazanin" w:hint="cs"/>
                      <w:b/>
                      <w:bCs/>
                      <w:rtl/>
                    </w:rPr>
                    <w:t>کمتر</w:t>
                  </w:r>
                  <w:r w:rsidRPr="002D5661">
                    <w:rPr>
                      <w:rFonts w:cs="B Nazanin"/>
                      <w:b/>
                      <w:bCs/>
                      <w:rtl/>
                    </w:rPr>
                    <w:t xml:space="preserve"> </w:t>
                  </w:r>
                  <w:r w:rsidRPr="002D5661">
                    <w:rPr>
                      <w:rFonts w:cs="B Nazanin" w:hint="cs"/>
                      <w:b/>
                      <w:bCs/>
                      <w:rtl/>
                    </w:rPr>
                    <w:t>از</w:t>
                  </w:r>
                  <w:r w:rsidRPr="002D5661">
                    <w:rPr>
                      <w:rFonts w:cs="B Nazanin"/>
                      <w:b/>
                      <w:bCs/>
                      <w:rtl/>
                    </w:rPr>
                    <w:t xml:space="preserve"> 70 </w:t>
                  </w:r>
                  <w:r w:rsidRPr="002D5661">
                    <w:rPr>
                      <w:rFonts w:cs="B Nazanin" w:hint="cs"/>
                      <w:b/>
                      <w:bCs/>
                      <w:rtl/>
                    </w:rPr>
                    <w:t>درصد</w:t>
                  </w:r>
                  <w:r w:rsidRPr="002D5661">
                    <w:rPr>
                      <w:rFonts w:cs="B Nazanin"/>
                      <w:b/>
                      <w:bCs/>
                      <w:rtl/>
                    </w:rPr>
                    <w:t xml:space="preserve"> </w:t>
                  </w:r>
                  <w:r w:rsidRPr="002D5661">
                    <w:rPr>
                      <w:rFonts w:cs="B Nazanin" w:hint="cs"/>
                      <w:b/>
                      <w:bCs/>
                      <w:rtl/>
                    </w:rPr>
                    <w:t>را</w:t>
                  </w:r>
                  <w:r w:rsidRPr="002D5661">
                    <w:rPr>
                      <w:rFonts w:cs="B Nazanin"/>
                      <w:b/>
                      <w:bCs/>
                      <w:rtl/>
                    </w:rPr>
                    <w:t xml:space="preserve"> </w:t>
                  </w:r>
                  <w:r w:rsidRPr="002D5661">
                    <w:rPr>
                      <w:rFonts w:cs="B Nazanin" w:hint="cs"/>
                      <w:b/>
                      <w:bCs/>
                      <w:rtl/>
                    </w:rPr>
                    <w:t>از</w:t>
                  </w:r>
                  <w:r w:rsidRPr="002D5661">
                    <w:rPr>
                      <w:rFonts w:cs="B Nazanin"/>
                      <w:b/>
                      <w:bCs/>
                      <w:rtl/>
                    </w:rPr>
                    <w:t xml:space="preserve"> </w:t>
                  </w:r>
                  <w:r w:rsidRPr="002D5661">
                    <w:rPr>
                      <w:rFonts w:cs="B Nazanin" w:hint="cs"/>
                      <w:b/>
                      <w:bCs/>
                      <w:rtl/>
                    </w:rPr>
                    <w:t>چک</w:t>
                  </w:r>
                  <w:r w:rsidRPr="002D5661">
                    <w:rPr>
                      <w:rFonts w:cs="B Nazanin"/>
                      <w:b/>
                      <w:bCs/>
                      <w:rtl/>
                    </w:rPr>
                    <w:t xml:space="preserve"> </w:t>
                  </w:r>
                  <w:r w:rsidRPr="002D5661">
                    <w:rPr>
                      <w:rFonts w:cs="B Nazanin" w:hint="cs"/>
                      <w:b/>
                      <w:bCs/>
                      <w:rtl/>
                    </w:rPr>
                    <w:t>لیست</w:t>
                  </w:r>
                  <w:r w:rsidRPr="002D5661">
                    <w:rPr>
                      <w:rFonts w:cs="B Nazanin"/>
                      <w:b/>
                      <w:bCs/>
                      <w:rtl/>
                    </w:rPr>
                    <w:t xml:space="preserve"> </w:t>
                  </w:r>
                  <w:r w:rsidRPr="002D5661">
                    <w:rPr>
                      <w:rFonts w:cs="B Nazanin" w:hint="cs"/>
                      <w:b/>
                      <w:bCs/>
                      <w:rtl/>
                    </w:rPr>
                    <w:t>دریافت</w:t>
                  </w:r>
                  <w:r w:rsidRPr="002D5661">
                    <w:rPr>
                      <w:rFonts w:cs="B Nazanin"/>
                      <w:b/>
                      <w:bCs/>
                      <w:rtl/>
                    </w:rPr>
                    <w:t xml:space="preserve"> </w:t>
                  </w:r>
                  <w:r w:rsidRPr="002D5661">
                    <w:rPr>
                      <w:rFonts w:cs="B Nazanin" w:hint="cs"/>
                      <w:b/>
                      <w:bCs/>
                      <w:rtl/>
                    </w:rPr>
                    <w:t>کرده</w:t>
                  </w:r>
                  <w:r w:rsidRPr="002D5661">
                    <w:rPr>
                      <w:rFonts w:cs="B Nazanin"/>
                      <w:b/>
                      <w:bCs/>
                      <w:rtl/>
                    </w:rPr>
                    <w:t xml:space="preserve"> </w:t>
                  </w:r>
                  <w:r w:rsidRPr="002D5661">
                    <w:rPr>
                      <w:rFonts w:cs="B Nazanin" w:hint="cs"/>
                      <w:b/>
                      <w:bCs/>
                      <w:rtl/>
                    </w:rPr>
                    <w:t>اند</w:t>
                  </w:r>
                  <w:r w:rsidRPr="009425DD">
                    <w:rPr>
                      <w:rFonts w:cs="B Nazanin"/>
                      <w:b/>
                      <w:bCs/>
                      <w:rtl/>
                    </w:rPr>
                    <w:t>(</w:t>
                  </w:r>
                  <w:r w:rsidRPr="009425DD">
                    <w:rPr>
                      <w:rFonts w:cs="B Nazanin" w:hint="cs"/>
                      <w:b/>
                      <w:bCs/>
                      <w:rtl/>
                    </w:rPr>
                    <w:t>در</w:t>
                  </w:r>
                  <w:r w:rsidRPr="009425DD">
                    <w:rPr>
                      <w:rFonts w:cs="B Nazanin"/>
                      <w:b/>
                      <w:bCs/>
                      <w:rtl/>
                    </w:rPr>
                    <w:t xml:space="preserve"> </w:t>
                  </w:r>
                  <w:r w:rsidRPr="009425DD">
                    <w:rPr>
                      <w:rFonts w:cs="B Nazanin" w:hint="cs"/>
                      <w:b/>
                      <w:bCs/>
                      <w:rtl/>
                    </w:rPr>
                    <w:t>پایان</w:t>
                  </w:r>
                  <w:r w:rsidRPr="009425DD">
                    <w:rPr>
                      <w:rFonts w:cs="B Nazanin"/>
                      <w:b/>
                      <w:bCs/>
                      <w:rtl/>
                    </w:rPr>
                    <w:t xml:space="preserve"> </w:t>
                  </w:r>
                  <w:r w:rsidRPr="009425DD">
                    <w:rPr>
                      <w:rFonts w:cs="B Nazanin" w:hint="cs"/>
                      <w:b/>
                      <w:bCs/>
                      <w:rtl/>
                    </w:rPr>
                    <w:t>سال</w:t>
                  </w:r>
                  <w:r w:rsidRPr="009425DD">
                    <w:rPr>
                      <w:rFonts w:cs="B Nazanin"/>
                      <w:b/>
                      <w:bCs/>
                      <w:rtl/>
                    </w:rPr>
                    <w:t xml:space="preserve"> </w:t>
                  </w:r>
                  <w:r w:rsidRPr="009425DD">
                    <w:rPr>
                      <w:rFonts w:cs="B Nazanin" w:hint="cs"/>
                      <w:b/>
                      <w:bCs/>
                      <w:rtl/>
                    </w:rPr>
                    <w:t>این</w:t>
                  </w:r>
                  <w:r w:rsidRPr="009425DD">
                    <w:rPr>
                      <w:rFonts w:cs="B Nazanin"/>
                      <w:b/>
                      <w:bCs/>
                      <w:rtl/>
                    </w:rPr>
                    <w:t xml:space="preserve"> </w:t>
                  </w:r>
                  <w:r w:rsidRPr="009425DD">
                    <w:rPr>
                      <w:rFonts w:cs="B Nazanin" w:hint="cs"/>
                      <w:b/>
                      <w:bCs/>
                      <w:rtl/>
                    </w:rPr>
                    <w:t>عدد</w:t>
                  </w:r>
                  <w:r w:rsidRPr="009425DD">
                    <w:rPr>
                      <w:rFonts w:cs="B Nazanin"/>
                      <w:b/>
                      <w:bCs/>
                      <w:rtl/>
                    </w:rPr>
                    <w:t xml:space="preserve"> </w:t>
                  </w:r>
                  <w:r w:rsidRPr="009425DD">
                    <w:rPr>
                      <w:rFonts w:cs="B Nazanin" w:hint="cs"/>
                      <w:b/>
                      <w:bCs/>
                      <w:rtl/>
                    </w:rPr>
                    <w:t>به</w:t>
                  </w:r>
                  <w:r w:rsidRPr="009425DD">
                    <w:rPr>
                      <w:rFonts w:cs="B Nazanin"/>
                      <w:b/>
                      <w:bCs/>
                      <w:rtl/>
                    </w:rPr>
                    <w:t xml:space="preserve"> </w:t>
                  </w:r>
                  <w:r w:rsidRPr="009425DD">
                    <w:rPr>
                      <w:rFonts w:cs="B Nazanin" w:hint="cs"/>
                      <w:b/>
                      <w:bCs/>
                      <w:rtl/>
                    </w:rPr>
                    <w:t>درصد</w:t>
                  </w:r>
                  <w:r w:rsidRPr="009425DD">
                    <w:rPr>
                      <w:rFonts w:cs="B Nazanin"/>
                      <w:b/>
                      <w:bCs/>
                      <w:rtl/>
                    </w:rPr>
                    <w:t xml:space="preserve"> </w:t>
                  </w:r>
                  <w:r w:rsidRPr="009425DD">
                    <w:rPr>
                      <w:rFonts w:cs="B Nazanin" w:hint="cs"/>
                      <w:b/>
                      <w:bCs/>
                      <w:rtl/>
                    </w:rPr>
                    <w:t>بهبود</w:t>
                  </w:r>
                  <w:r w:rsidRPr="009425DD">
                    <w:rPr>
                      <w:rFonts w:cs="B Nazanin"/>
                      <w:b/>
                      <w:bCs/>
                      <w:rtl/>
                    </w:rPr>
                    <w:t xml:space="preserve"> </w:t>
                  </w:r>
                  <w:r w:rsidRPr="009425DD">
                    <w:rPr>
                      <w:rFonts w:cs="B Nazanin" w:hint="cs"/>
                      <w:b/>
                      <w:bCs/>
                      <w:rtl/>
                    </w:rPr>
                    <w:t>استاندارد</w:t>
                  </w:r>
                  <w:r w:rsidRPr="009425DD">
                    <w:rPr>
                      <w:rFonts w:cs="B Nazanin"/>
                      <w:b/>
                      <w:bCs/>
                      <w:rtl/>
                    </w:rPr>
                    <w:t xml:space="preserve"> </w:t>
                  </w:r>
                  <w:r w:rsidRPr="009425DD">
                    <w:rPr>
                      <w:rFonts w:cs="B Nazanin" w:hint="cs"/>
                      <w:b/>
                      <w:bCs/>
                      <w:rtl/>
                    </w:rPr>
                    <w:t>منتهی</w:t>
                  </w:r>
                  <w:r w:rsidRPr="009425DD">
                    <w:rPr>
                      <w:rFonts w:cs="B Nazanin"/>
                      <w:b/>
                      <w:bCs/>
                      <w:rtl/>
                    </w:rPr>
                    <w:t xml:space="preserve"> </w:t>
                  </w:r>
                  <w:r w:rsidRPr="009425DD">
                    <w:rPr>
                      <w:rFonts w:cs="B Nazanin" w:hint="cs"/>
                      <w:b/>
                      <w:bCs/>
                      <w:rtl/>
                    </w:rPr>
                    <w:t>می</w:t>
                  </w:r>
                  <w:r w:rsidRPr="009425DD">
                    <w:rPr>
                      <w:rFonts w:cs="B Nazanin"/>
                      <w:b/>
                      <w:bCs/>
                      <w:rtl/>
                    </w:rPr>
                    <w:t xml:space="preserve"> </w:t>
                  </w:r>
                  <w:r w:rsidRPr="009425DD">
                    <w:rPr>
                      <w:rFonts w:cs="B Nazanin" w:hint="cs"/>
                      <w:b/>
                      <w:bCs/>
                      <w:rtl/>
                    </w:rPr>
                    <w:t>شود</w:t>
                  </w:r>
                </w:p>
                <w:p w:rsidR="009425DD" w:rsidRPr="009425DD" w:rsidRDefault="009425DD" w:rsidP="009425DD">
                  <w:pPr>
                    <w:pStyle w:val="ListParagraph"/>
                    <w:numPr>
                      <w:ilvl w:val="0"/>
                      <w:numId w:val="3"/>
                    </w:numPr>
                    <w:bidi/>
                    <w:rPr>
                      <w:rFonts w:cs="B Nazanin"/>
                      <w:b/>
                      <w:bCs/>
                    </w:rPr>
                  </w:pPr>
                  <w:r w:rsidRPr="009425DD">
                    <w:rPr>
                      <w:rFonts w:cs="B Nazanin" w:hint="cs"/>
                      <w:b/>
                      <w:bCs/>
                      <w:rtl/>
                    </w:rPr>
                    <w:t>شاخص</w:t>
                  </w:r>
                  <w:r w:rsidRPr="009425DD">
                    <w:rPr>
                      <w:rFonts w:cs="B Nazanin"/>
                      <w:b/>
                      <w:bCs/>
                      <w:rtl/>
                    </w:rPr>
                    <w:t xml:space="preserve"> </w:t>
                  </w:r>
                  <w:r w:rsidRPr="009425DD">
                    <w:rPr>
                      <w:rFonts w:cs="B Nazanin" w:hint="cs"/>
                      <w:b/>
                      <w:bCs/>
                      <w:rtl/>
                    </w:rPr>
                    <w:t>بصورت</w:t>
                  </w:r>
                  <w:r w:rsidRPr="009425DD">
                    <w:rPr>
                      <w:rFonts w:cs="B Nazanin"/>
                      <w:b/>
                      <w:bCs/>
                      <w:rtl/>
                    </w:rPr>
                    <w:t xml:space="preserve"> </w:t>
                  </w:r>
                  <w:r w:rsidRPr="009425DD">
                    <w:rPr>
                      <w:rFonts w:cs="B Nazanin" w:hint="cs"/>
                      <w:b/>
                      <w:bCs/>
                      <w:rtl/>
                    </w:rPr>
                    <w:t>سالیانه</w:t>
                  </w:r>
                  <w:r w:rsidRPr="009425DD">
                    <w:rPr>
                      <w:rFonts w:cs="B Nazanin"/>
                      <w:b/>
                      <w:bCs/>
                      <w:rtl/>
                    </w:rPr>
                    <w:t xml:space="preserve"> </w:t>
                  </w:r>
                  <w:r w:rsidRPr="009425DD">
                    <w:rPr>
                      <w:rFonts w:cs="B Nazanin" w:hint="cs"/>
                      <w:b/>
                      <w:bCs/>
                      <w:rtl/>
                    </w:rPr>
                    <w:t>محاسبه</w:t>
                  </w:r>
                  <w:r w:rsidRPr="009425DD">
                    <w:rPr>
                      <w:rFonts w:cs="B Nazanin"/>
                      <w:b/>
                      <w:bCs/>
                      <w:rtl/>
                    </w:rPr>
                    <w:t xml:space="preserve"> </w:t>
                  </w:r>
                  <w:r w:rsidRPr="009425DD">
                    <w:rPr>
                      <w:rFonts w:cs="B Nazanin" w:hint="cs"/>
                      <w:b/>
                      <w:bCs/>
                      <w:rtl/>
                    </w:rPr>
                    <w:t>می</w:t>
                  </w:r>
                  <w:r w:rsidRPr="009425DD">
                    <w:rPr>
                      <w:rFonts w:cs="B Nazanin"/>
                      <w:b/>
                      <w:bCs/>
                      <w:rtl/>
                    </w:rPr>
                    <w:t xml:space="preserve"> </w:t>
                  </w:r>
                  <w:r w:rsidRPr="009425DD">
                    <w:rPr>
                      <w:rFonts w:cs="B Nazanin" w:hint="cs"/>
                      <w:b/>
                      <w:bCs/>
                      <w:rtl/>
                    </w:rPr>
                    <w:t>شود</w:t>
                  </w:r>
                </w:p>
              </w:txbxContent>
            </v:textbox>
            <w10:wrap anchorx="margin"/>
          </v:shape>
        </w:pict>
      </w:r>
      <w:r>
        <w:rPr>
          <w:noProof/>
        </w:rPr>
        <w:pict>
          <v:line id="Straight Connector 2" o:spid="_x0000_s1029" style="position:absolute;left:0;text-align:left;flip:x y;z-index:251660288;visibility:visible;mso-width-relative:margin;mso-height-relative:margin" from="-44.25pt,-45.75pt" to="106.5pt,-4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" strokecolor="#7f7f7f [1612]" strokeweight="3pt">
            <v:stroke joinstyle="miter"/>
          </v:line>
        </w:pict>
      </w:r>
      <w:r>
        <w:rPr>
          <w:noProof/>
        </w:rPr>
        <w:pict>
          <v:line id="Straight Connector 3" o:spid="_x0000_s1028" style="position:absolute;left:0;text-align:left;flip:y;z-index:251661312;visibility:visible;mso-position-horizontal-relative:page;mso-width-relative:margin;mso-height-relative:margin" from="612pt,-45.75pt" to="762.75pt,-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" strokecolor="#7f7f7f [1612]" strokeweight="3pt">
            <v:stroke joinstyle="miter"/>
            <w10:wrap anchorx="page"/>
          </v:line>
        </w:pict>
      </w:r>
      <w:r>
        <w:rPr>
          <w:noProof/>
        </w:rPr>
        <w:pict>
          <v:roundrect id="Rounded Rectangle 1" o:spid="_x0000_s1027" style="position:absolute;left:0;text-align:left;margin-left:0;margin-top:-65.25pt;width:434.25pt;height:37.5pt;z-index:251659264;visibility:visible;mso-position-horizontal:center;mso-position-horizontal-relative:margin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" fillcolor="#c3c3c3 [2166]" strokecolor="#a5a5a5 [3206]" strokeweight=".5pt">
            <v:fill color2="#b6b6b6 [2614]" rotate="t" colors="0 #d2d2d2;.5 #c8c8c8;1 silver" focus="100%" type="gradient">
              <o:fill v:ext="view" type="gradientUnscaled"/>
            </v:fill>
            <v:stroke joinstyle="miter"/>
            <v:textbox>
              <w:txbxContent>
                <w:p w:rsidR="000B7001" w:rsidRPr="000B7001" w:rsidRDefault="000B7001" w:rsidP="002D5661">
                  <w:pPr>
                    <w:bidi/>
                    <w:jc w:val="center"/>
                    <w:rPr>
                      <w:rFonts w:cs="B Titr"/>
                      <w:sz w:val="28"/>
                      <w:szCs w:val="28"/>
                      <w:rtl/>
                      <w:lang w:bidi="fa-IR"/>
                    </w:rPr>
                  </w:pPr>
                  <w:r w:rsidRPr="000B7001">
                    <w:rPr>
                      <w:rFonts w:cs="B Titr" w:hint="cs"/>
                      <w:sz w:val="28"/>
                      <w:szCs w:val="28"/>
                      <w:rtl/>
                      <w:lang w:bidi="fa-IR"/>
                    </w:rPr>
                    <w:t xml:space="preserve">شاخص </w:t>
                  </w:r>
                  <w:r w:rsidRPr="000B7001">
                    <w:rPr>
                      <w:rFonts w:cs="B Titr"/>
                      <w:sz w:val="28"/>
                      <w:szCs w:val="28"/>
                      <w:lang w:bidi="fa-IR"/>
                    </w:rPr>
                    <w:t>HIM</w:t>
                  </w:r>
                  <w:r>
                    <w:rPr>
                      <w:rFonts w:cs="B Titr" w:hint="cs"/>
                      <w:sz w:val="28"/>
                      <w:szCs w:val="28"/>
                      <w:rtl/>
                      <w:lang w:bidi="fa-IR"/>
                    </w:rPr>
                    <w:t xml:space="preserve"> واح</w:t>
                  </w:r>
                  <w:r w:rsidRPr="000B7001">
                    <w:rPr>
                      <w:rFonts w:cs="B Titr" w:hint="cs"/>
                      <w:sz w:val="28"/>
                      <w:szCs w:val="28"/>
                      <w:rtl/>
                      <w:lang w:bidi="fa-IR"/>
                    </w:rPr>
                    <w:t xml:space="preserve">د </w:t>
                  </w:r>
                  <w:r w:rsidR="00EE1F8D">
                    <w:rPr>
                      <w:rFonts w:cs="B Titr" w:hint="cs"/>
                      <w:sz w:val="28"/>
                      <w:szCs w:val="28"/>
                      <w:rtl/>
                      <w:lang w:bidi="fa-IR"/>
                    </w:rPr>
                    <w:t>گسترش</w:t>
                  </w:r>
                  <w:r>
                    <w:rPr>
                      <w:rFonts w:cs="B Titr" w:hint="cs"/>
                      <w:sz w:val="28"/>
                      <w:szCs w:val="28"/>
                      <w:rtl/>
                      <w:lang w:bidi="fa-IR"/>
                    </w:rPr>
                    <w:t xml:space="preserve"> در سال </w:t>
                  </w:r>
                  <w:r w:rsidR="002D5661">
                    <w:rPr>
                      <w:rFonts w:cs="B Titr" w:hint="cs"/>
                      <w:sz w:val="28"/>
                      <w:szCs w:val="28"/>
                      <w:rtl/>
                      <w:lang w:bidi="fa-IR"/>
                    </w:rPr>
                    <w:t>1403</w:t>
                  </w:r>
                </w:p>
              </w:txbxContent>
            </v:textbox>
            <w10:wrap anchorx="margin"/>
          </v:roundrect>
        </w:pict>
      </w:r>
    </w:p>
    <w:sectPr w:rsidR="00D35217" w:rsidSect="003E62AE">
      <w:pgSz w:w="15840" w:h="12240" w:orient="landscape"/>
      <w:pgMar w:top="1440" w:right="1440" w:bottom="864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 Titr">
    <w:altName w:val="Courier New"/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C764DA"/>
    <w:multiLevelType w:val="hybridMultilevel"/>
    <w:tmpl w:val="961C4E12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B7E0E20"/>
    <w:multiLevelType w:val="hybridMultilevel"/>
    <w:tmpl w:val="6D62D642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5046CCB"/>
    <w:multiLevelType w:val="hybridMultilevel"/>
    <w:tmpl w:val="DDD864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B60C8E"/>
    <w:rsid w:val="000B7001"/>
    <w:rsid w:val="000E041A"/>
    <w:rsid w:val="001B134C"/>
    <w:rsid w:val="001D6108"/>
    <w:rsid w:val="00242270"/>
    <w:rsid w:val="00243CEC"/>
    <w:rsid w:val="002737C5"/>
    <w:rsid w:val="002D5661"/>
    <w:rsid w:val="002E1E59"/>
    <w:rsid w:val="00302FA6"/>
    <w:rsid w:val="003204EC"/>
    <w:rsid w:val="003C0CF3"/>
    <w:rsid w:val="003E62AE"/>
    <w:rsid w:val="00436950"/>
    <w:rsid w:val="00451D92"/>
    <w:rsid w:val="004E70CA"/>
    <w:rsid w:val="00501DDD"/>
    <w:rsid w:val="0053337E"/>
    <w:rsid w:val="005720E6"/>
    <w:rsid w:val="005B0BEB"/>
    <w:rsid w:val="00630B7E"/>
    <w:rsid w:val="00715467"/>
    <w:rsid w:val="0076241C"/>
    <w:rsid w:val="007926A9"/>
    <w:rsid w:val="00796BCE"/>
    <w:rsid w:val="00850B76"/>
    <w:rsid w:val="00860168"/>
    <w:rsid w:val="0089769D"/>
    <w:rsid w:val="008D16F4"/>
    <w:rsid w:val="008F57F0"/>
    <w:rsid w:val="009425DD"/>
    <w:rsid w:val="00982E78"/>
    <w:rsid w:val="009B6930"/>
    <w:rsid w:val="009E24DF"/>
    <w:rsid w:val="00A72541"/>
    <w:rsid w:val="00AA46F3"/>
    <w:rsid w:val="00AA7816"/>
    <w:rsid w:val="00B24A73"/>
    <w:rsid w:val="00B60C8E"/>
    <w:rsid w:val="00C5606A"/>
    <w:rsid w:val="00CA30B1"/>
    <w:rsid w:val="00CA7551"/>
    <w:rsid w:val="00D35217"/>
    <w:rsid w:val="00D55335"/>
    <w:rsid w:val="00D63227"/>
    <w:rsid w:val="00E43941"/>
    <w:rsid w:val="00E9691D"/>
    <w:rsid w:val="00EE1F8D"/>
    <w:rsid w:val="00EF73AB"/>
    <w:rsid w:val="00F32B1C"/>
    <w:rsid w:val="00FB70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."/>
  <w:listSeparator w:val=","/>
  <w15:docId w15:val="{8C188514-C9D9-4F5E-A50F-1C3FBA5000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720E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B70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D566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hadi zahedi</cp:lastModifiedBy>
  <cp:revision>14</cp:revision>
  <cp:lastPrinted>2023-01-01T07:27:00Z</cp:lastPrinted>
  <dcterms:created xsi:type="dcterms:W3CDTF">2023-01-02T20:24:00Z</dcterms:created>
  <dcterms:modified xsi:type="dcterms:W3CDTF">2024-08-17T07:31:00Z</dcterms:modified>
</cp:coreProperties>
</file>